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481" w:rsidRPr="00CB13EA" w:rsidRDefault="004E0481" w:rsidP="004E0481">
      <w:pPr>
        <w:pStyle w:val="Style1"/>
        <w:widowControl/>
        <w:ind w:firstLine="567"/>
        <w:jc w:val="both"/>
        <w:rPr>
          <w:rStyle w:val="FontStyle125"/>
          <w:sz w:val="24"/>
          <w:szCs w:val="24"/>
          <w:lang w:val="uk-UA" w:eastAsia="uk-UA"/>
        </w:rPr>
      </w:pPr>
      <w:r w:rsidRPr="00CB13EA">
        <w:rPr>
          <w:rStyle w:val="FontStyle125"/>
          <w:sz w:val="24"/>
          <w:szCs w:val="24"/>
          <w:lang w:val="uk-UA" w:eastAsia="uk-UA"/>
        </w:rPr>
        <w:t xml:space="preserve">УДК 374+001.89(80/7.072.2) </w:t>
      </w:r>
    </w:p>
    <w:p w:rsidR="004E0481" w:rsidRPr="00CB13EA" w:rsidRDefault="004E0481" w:rsidP="004E0481">
      <w:pPr>
        <w:pStyle w:val="Style8"/>
        <w:widowControl/>
        <w:ind w:firstLine="567"/>
        <w:jc w:val="both"/>
        <w:rPr>
          <w:rStyle w:val="FontStyle125"/>
          <w:sz w:val="24"/>
          <w:szCs w:val="24"/>
          <w:lang w:val="uk-UA" w:eastAsia="uk-UA"/>
        </w:rPr>
      </w:pPr>
      <w:r w:rsidRPr="00CB13EA">
        <w:rPr>
          <w:rStyle w:val="FontStyle125"/>
          <w:sz w:val="24"/>
          <w:szCs w:val="24"/>
          <w:lang w:val="uk-UA" w:eastAsia="uk-UA"/>
        </w:rPr>
        <w:t>ББК 74.200.58</w:t>
      </w:r>
    </w:p>
    <w:p w:rsidR="004E0481" w:rsidRPr="00CB13EA" w:rsidRDefault="004E0481" w:rsidP="004E0481">
      <w:pPr>
        <w:pStyle w:val="Style3"/>
        <w:widowControl/>
        <w:ind w:firstLine="567"/>
        <w:jc w:val="both"/>
        <w:rPr>
          <w:rStyle w:val="FontStyle124"/>
          <w:sz w:val="24"/>
          <w:szCs w:val="24"/>
          <w:lang w:val="uk-UA" w:eastAsia="uk-UA"/>
        </w:rPr>
      </w:pPr>
    </w:p>
    <w:p w:rsidR="004E0481" w:rsidRPr="00CB13EA" w:rsidRDefault="004E0481" w:rsidP="004E0481">
      <w:pPr>
        <w:pStyle w:val="Style3"/>
        <w:widowControl/>
        <w:jc w:val="center"/>
        <w:rPr>
          <w:rStyle w:val="FontStyle124"/>
          <w:sz w:val="24"/>
          <w:szCs w:val="24"/>
          <w:lang w:val="uk-UA" w:eastAsia="uk-UA"/>
        </w:rPr>
      </w:pPr>
      <w:r w:rsidRPr="00CB13EA">
        <w:rPr>
          <w:rStyle w:val="FontStyle124"/>
          <w:sz w:val="24"/>
          <w:szCs w:val="24"/>
          <w:lang w:val="uk-UA" w:eastAsia="uk-UA"/>
        </w:rPr>
        <w:t xml:space="preserve">Авторський колектив: </w:t>
      </w:r>
    </w:p>
    <w:p w:rsidR="004E0481" w:rsidRPr="00CB13EA" w:rsidRDefault="004E0481" w:rsidP="004E0481">
      <w:pPr>
        <w:pStyle w:val="Style3"/>
        <w:widowControl/>
        <w:jc w:val="center"/>
        <w:rPr>
          <w:rStyle w:val="FontStyle125"/>
          <w:sz w:val="24"/>
          <w:szCs w:val="24"/>
          <w:lang w:val="uk-UA" w:eastAsia="uk-UA"/>
        </w:rPr>
      </w:pPr>
      <w:r w:rsidRPr="00CB13EA">
        <w:rPr>
          <w:rStyle w:val="FontStyle125"/>
          <w:sz w:val="24"/>
          <w:szCs w:val="24"/>
          <w:lang w:val="uk-UA" w:eastAsia="uk-UA"/>
        </w:rPr>
        <w:t>Л. Л. Барановська, О. В. Биковська, д-р пед. наук, О. І. Борзенко, д-р філ. наук, професор, Л. В. Бутрин, Л. А. Кузьменко, Т. П. Левчук, канд. філ. наук, доцент, О. В. Лісовий, С. О. Лихота, І. В. Мітіна, М. М. Николин, канд. пед. наук, О. С. Тараненко, Л. І. Фіялковська, І. М. Шевченко</w:t>
      </w:r>
    </w:p>
    <w:p w:rsidR="004E0481" w:rsidRPr="00CB13EA" w:rsidRDefault="004E0481" w:rsidP="004E0481">
      <w:pPr>
        <w:pStyle w:val="Style3"/>
        <w:widowControl/>
        <w:jc w:val="center"/>
        <w:rPr>
          <w:rStyle w:val="FontStyle125"/>
          <w:sz w:val="24"/>
          <w:szCs w:val="24"/>
          <w:lang w:val="uk-UA" w:eastAsia="uk-UA"/>
        </w:rPr>
      </w:pPr>
    </w:p>
    <w:p w:rsidR="004E0481" w:rsidRPr="00CB13EA" w:rsidRDefault="004E0481" w:rsidP="004E0481">
      <w:pPr>
        <w:pStyle w:val="Style3"/>
        <w:widowControl/>
        <w:jc w:val="center"/>
        <w:rPr>
          <w:rStyle w:val="FontStyle124"/>
          <w:sz w:val="24"/>
          <w:szCs w:val="24"/>
          <w:lang w:val="uk-UA" w:eastAsia="uk-UA"/>
        </w:rPr>
      </w:pPr>
      <w:r w:rsidRPr="00CB13EA">
        <w:rPr>
          <w:rStyle w:val="FontStyle124"/>
          <w:sz w:val="24"/>
          <w:szCs w:val="24"/>
          <w:lang w:val="uk-UA" w:eastAsia="uk-UA"/>
        </w:rPr>
        <w:t xml:space="preserve">Упорядники: </w:t>
      </w:r>
    </w:p>
    <w:p w:rsidR="004E0481" w:rsidRPr="00CB13EA" w:rsidRDefault="004E0481" w:rsidP="004E0481">
      <w:pPr>
        <w:pStyle w:val="Style3"/>
        <w:widowControl/>
        <w:jc w:val="center"/>
        <w:rPr>
          <w:rStyle w:val="FontStyle125"/>
          <w:sz w:val="24"/>
          <w:szCs w:val="24"/>
          <w:lang w:val="uk-UA" w:eastAsia="uk-UA"/>
        </w:rPr>
      </w:pPr>
      <w:r w:rsidRPr="00CB13EA">
        <w:rPr>
          <w:rStyle w:val="FontStyle125"/>
          <w:sz w:val="24"/>
          <w:szCs w:val="24"/>
          <w:lang w:val="uk-UA" w:eastAsia="uk-UA"/>
        </w:rPr>
        <w:t xml:space="preserve">О. В. Лісовий, С. О. </w:t>
      </w:r>
      <w:r>
        <w:rPr>
          <w:rStyle w:val="FontStyle125"/>
          <w:sz w:val="24"/>
          <w:szCs w:val="24"/>
          <w:lang w:val="uk-UA" w:eastAsia="uk-UA"/>
        </w:rPr>
        <w:t>Лихо</w:t>
      </w:r>
      <w:r w:rsidRPr="00CB13EA">
        <w:rPr>
          <w:rStyle w:val="FontStyle125"/>
          <w:sz w:val="24"/>
          <w:szCs w:val="24"/>
          <w:lang w:val="uk-UA" w:eastAsia="uk-UA"/>
        </w:rPr>
        <w:t>та</w:t>
      </w:r>
    </w:p>
    <w:p w:rsidR="004E0481" w:rsidRPr="00CB13EA" w:rsidRDefault="004E0481" w:rsidP="004E0481">
      <w:pPr>
        <w:pStyle w:val="Style3"/>
        <w:widowControl/>
        <w:jc w:val="center"/>
        <w:rPr>
          <w:rStyle w:val="FontStyle125"/>
          <w:sz w:val="24"/>
          <w:szCs w:val="24"/>
          <w:lang w:val="uk-UA" w:eastAsia="uk-UA"/>
        </w:rPr>
      </w:pPr>
    </w:p>
    <w:p w:rsidR="004E0481" w:rsidRPr="00CB13EA" w:rsidRDefault="004E0481" w:rsidP="004E0481">
      <w:pPr>
        <w:pStyle w:val="Style3"/>
        <w:widowControl/>
        <w:jc w:val="center"/>
        <w:rPr>
          <w:rStyle w:val="FontStyle124"/>
          <w:sz w:val="24"/>
          <w:szCs w:val="24"/>
          <w:lang w:val="uk-UA" w:eastAsia="uk-UA"/>
        </w:rPr>
      </w:pPr>
      <w:r w:rsidRPr="00CB13EA">
        <w:rPr>
          <w:rStyle w:val="FontStyle124"/>
          <w:sz w:val="24"/>
          <w:szCs w:val="24"/>
          <w:lang w:val="uk-UA" w:eastAsia="uk-UA"/>
        </w:rPr>
        <w:t xml:space="preserve">Загальна редакція: </w:t>
      </w:r>
    </w:p>
    <w:p w:rsidR="004E0481" w:rsidRPr="00CB13EA" w:rsidRDefault="004E0481" w:rsidP="004E0481">
      <w:pPr>
        <w:pStyle w:val="Style3"/>
        <w:widowControl/>
        <w:jc w:val="center"/>
        <w:rPr>
          <w:rStyle w:val="FontStyle125"/>
          <w:sz w:val="24"/>
          <w:szCs w:val="24"/>
          <w:lang w:val="uk-UA" w:eastAsia="uk-UA"/>
        </w:rPr>
      </w:pPr>
      <w:r w:rsidRPr="00CB13EA">
        <w:rPr>
          <w:rStyle w:val="FontStyle125"/>
          <w:sz w:val="24"/>
          <w:szCs w:val="24"/>
          <w:lang w:val="uk-UA" w:eastAsia="uk-UA"/>
        </w:rPr>
        <w:t>С. О. Довгий, А. Д. Середницька, О. В. Лісовий</w:t>
      </w:r>
    </w:p>
    <w:p w:rsidR="004E0481" w:rsidRPr="00CB13EA" w:rsidRDefault="004E0481" w:rsidP="004E0481">
      <w:pPr>
        <w:pStyle w:val="Style3"/>
        <w:widowControl/>
        <w:jc w:val="center"/>
        <w:rPr>
          <w:rStyle w:val="FontStyle125"/>
          <w:sz w:val="24"/>
          <w:szCs w:val="24"/>
          <w:lang w:val="uk-UA" w:eastAsia="uk-UA"/>
        </w:rPr>
      </w:pPr>
    </w:p>
    <w:p w:rsidR="004E0481" w:rsidRPr="00CB13EA" w:rsidRDefault="004E0481" w:rsidP="004E0481">
      <w:pPr>
        <w:pStyle w:val="Style10"/>
        <w:widowControl/>
        <w:jc w:val="center"/>
        <w:rPr>
          <w:rStyle w:val="FontStyle124"/>
          <w:sz w:val="24"/>
          <w:szCs w:val="24"/>
          <w:lang w:val="uk-UA" w:eastAsia="uk-UA"/>
        </w:rPr>
      </w:pPr>
      <w:r w:rsidRPr="00CB13EA">
        <w:rPr>
          <w:rStyle w:val="FontStyle124"/>
          <w:sz w:val="24"/>
          <w:szCs w:val="24"/>
          <w:lang w:val="uk-UA" w:eastAsia="uk-UA"/>
        </w:rPr>
        <w:t xml:space="preserve">Наукові консультанти: </w:t>
      </w:r>
    </w:p>
    <w:p w:rsidR="004E0481" w:rsidRPr="00CB13EA" w:rsidRDefault="004E0481" w:rsidP="004E0481">
      <w:pPr>
        <w:pStyle w:val="Style10"/>
        <w:widowControl/>
        <w:jc w:val="center"/>
        <w:rPr>
          <w:rStyle w:val="FontStyle125"/>
          <w:sz w:val="24"/>
          <w:szCs w:val="24"/>
          <w:lang w:val="uk-UA" w:eastAsia="uk-UA"/>
        </w:rPr>
      </w:pPr>
      <w:r w:rsidRPr="00CB13EA">
        <w:rPr>
          <w:rStyle w:val="FontStyle125"/>
          <w:sz w:val="24"/>
          <w:szCs w:val="24"/>
          <w:lang w:val="uk-UA" w:eastAsia="uk-UA"/>
        </w:rPr>
        <w:t xml:space="preserve">В. П. Андрущенко, д-р філос. наук, професор, академік, О. В. Биковська, д-р пед. наук, О. Ю. Буров, д-р тех. </w:t>
      </w:r>
      <w:r>
        <w:rPr>
          <w:rStyle w:val="FontStyle125"/>
          <w:sz w:val="24"/>
          <w:szCs w:val="24"/>
          <w:lang w:val="uk-UA" w:eastAsia="uk-UA"/>
        </w:rPr>
        <w:t>н</w:t>
      </w:r>
      <w:r w:rsidRPr="00CB13EA">
        <w:rPr>
          <w:rStyle w:val="FontStyle125"/>
          <w:sz w:val="24"/>
          <w:szCs w:val="24"/>
          <w:lang w:val="uk-UA" w:eastAsia="uk-UA"/>
        </w:rPr>
        <w:t>аук</w:t>
      </w:r>
    </w:p>
    <w:p w:rsidR="004E0481" w:rsidRPr="00CB13EA" w:rsidRDefault="004E0481" w:rsidP="004E0481">
      <w:pPr>
        <w:pStyle w:val="Style10"/>
        <w:widowControl/>
        <w:jc w:val="center"/>
        <w:rPr>
          <w:rStyle w:val="FontStyle125"/>
          <w:sz w:val="24"/>
          <w:szCs w:val="24"/>
          <w:lang w:val="uk-UA" w:eastAsia="uk-UA"/>
        </w:rPr>
      </w:pPr>
    </w:p>
    <w:p w:rsidR="004E0481" w:rsidRPr="00CB13EA" w:rsidRDefault="004E0481" w:rsidP="004E0481">
      <w:pPr>
        <w:pStyle w:val="Style3"/>
        <w:widowControl/>
        <w:jc w:val="center"/>
        <w:rPr>
          <w:rStyle w:val="FontStyle124"/>
          <w:sz w:val="24"/>
          <w:szCs w:val="24"/>
          <w:lang w:val="uk-UA" w:eastAsia="uk-UA"/>
        </w:rPr>
      </w:pPr>
      <w:r w:rsidRPr="00CB13EA">
        <w:rPr>
          <w:rStyle w:val="FontStyle124"/>
          <w:sz w:val="24"/>
          <w:szCs w:val="24"/>
          <w:lang w:val="uk-UA" w:eastAsia="uk-UA"/>
        </w:rPr>
        <w:t xml:space="preserve">Редакційна колегія: </w:t>
      </w:r>
    </w:p>
    <w:p w:rsidR="004E0481" w:rsidRPr="00CB13EA" w:rsidRDefault="004E0481" w:rsidP="004E0481">
      <w:pPr>
        <w:pStyle w:val="Style3"/>
        <w:widowControl/>
        <w:jc w:val="center"/>
        <w:rPr>
          <w:rStyle w:val="FontStyle125"/>
          <w:sz w:val="24"/>
          <w:szCs w:val="24"/>
          <w:lang w:val="uk-UA" w:eastAsia="uk-UA"/>
        </w:rPr>
      </w:pPr>
      <w:r w:rsidRPr="00CB13EA">
        <w:rPr>
          <w:rStyle w:val="FontStyle125"/>
          <w:sz w:val="24"/>
          <w:szCs w:val="24"/>
          <w:lang w:val="uk-UA" w:eastAsia="uk-UA"/>
        </w:rPr>
        <w:t>С. О. Довгий, д-р фіз.-мат. наук, професор, чл.-кор. НАН України, О. В. Биковська, В. О. Васинюк, О. В. Лісовий, С. О. Лихота, А. Д. Середницька, І. М. Шевченко</w:t>
      </w:r>
    </w:p>
    <w:p w:rsidR="004E0481" w:rsidRPr="00CB13EA" w:rsidRDefault="004E0481" w:rsidP="004E0481">
      <w:pPr>
        <w:pStyle w:val="Style11"/>
        <w:widowControl/>
        <w:jc w:val="center"/>
        <w:rPr>
          <w:rStyle w:val="FontStyle124"/>
          <w:sz w:val="24"/>
          <w:szCs w:val="24"/>
          <w:lang w:val="uk-UA" w:eastAsia="uk-UA"/>
        </w:rPr>
      </w:pPr>
    </w:p>
    <w:p w:rsidR="004E0481" w:rsidRPr="00CB13EA" w:rsidRDefault="004E0481" w:rsidP="004E0481">
      <w:pPr>
        <w:pStyle w:val="Style11"/>
        <w:widowControl/>
        <w:jc w:val="center"/>
        <w:rPr>
          <w:rStyle w:val="FontStyle124"/>
          <w:sz w:val="24"/>
          <w:szCs w:val="24"/>
          <w:lang w:val="uk-UA" w:eastAsia="uk-UA"/>
        </w:rPr>
      </w:pPr>
      <w:r w:rsidRPr="00CB13EA">
        <w:rPr>
          <w:rStyle w:val="FontStyle124"/>
          <w:sz w:val="24"/>
          <w:szCs w:val="24"/>
          <w:lang w:val="uk-UA" w:eastAsia="uk-UA"/>
        </w:rPr>
        <w:t>Рецензенти:</w:t>
      </w:r>
    </w:p>
    <w:p w:rsidR="004E0481" w:rsidRPr="00CB13EA" w:rsidRDefault="004E0481" w:rsidP="004E0481">
      <w:pPr>
        <w:pStyle w:val="Style3"/>
        <w:widowControl/>
        <w:jc w:val="center"/>
        <w:rPr>
          <w:rStyle w:val="FontStyle125"/>
          <w:sz w:val="24"/>
          <w:szCs w:val="24"/>
          <w:lang w:val="uk-UA" w:eastAsia="uk-UA"/>
        </w:rPr>
      </w:pPr>
      <w:r w:rsidRPr="00CB13EA">
        <w:rPr>
          <w:rStyle w:val="FontStyle125"/>
          <w:sz w:val="24"/>
          <w:szCs w:val="24"/>
          <w:lang w:val="uk-UA" w:eastAsia="uk-UA"/>
        </w:rPr>
        <w:t>О. О. Ісаєва, д-р пед. наук, професор, М.Я. Плющ, д-р філ. наук, професор</w:t>
      </w:r>
    </w:p>
    <w:p w:rsidR="004E0481" w:rsidRPr="00CB13EA" w:rsidRDefault="004E0481" w:rsidP="004E0481">
      <w:pPr>
        <w:pStyle w:val="Style3"/>
        <w:widowControl/>
        <w:ind w:firstLine="567"/>
        <w:jc w:val="both"/>
        <w:rPr>
          <w:rStyle w:val="FontStyle125"/>
          <w:sz w:val="24"/>
          <w:szCs w:val="24"/>
          <w:lang w:val="uk-UA" w:eastAsia="uk-UA"/>
        </w:rPr>
      </w:pPr>
    </w:p>
    <w:p w:rsidR="004E0481" w:rsidRPr="00CB13EA" w:rsidRDefault="004E0481" w:rsidP="004E0481">
      <w:pPr>
        <w:pStyle w:val="Style3"/>
        <w:widowControl/>
        <w:ind w:firstLine="567"/>
        <w:jc w:val="center"/>
        <w:rPr>
          <w:rStyle w:val="FontStyle125"/>
          <w:sz w:val="24"/>
          <w:szCs w:val="24"/>
          <w:lang w:val="uk-UA" w:eastAsia="uk-UA"/>
        </w:rPr>
      </w:pPr>
      <w:r w:rsidRPr="00CB13EA">
        <w:rPr>
          <w:rStyle w:val="FontStyle125"/>
          <w:sz w:val="24"/>
          <w:szCs w:val="24"/>
          <w:lang w:val="uk-UA" w:eastAsia="uk-UA"/>
        </w:rPr>
        <w:t xml:space="preserve">Рекомендовано Міністерством освіти і науки України </w:t>
      </w:r>
    </w:p>
    <w:p w:rsidR="004E0481" w:rsidRPr="00CB13EA" w:rsidRDefault="004E0481" w:rsidP="004E0481">
      <w:pPr>
        <w:pStyle w:val="Style3"/>
        <w:widowControl/>
        <w:ind w:firstLine="567"/>
        <w:jc w:val="center"/>
        <w:rPr>
          <w:rStyle w:val="FontStyle125"/>
          <w:sz w:val="24"/>
          <w:szCs w:val="24"/>
          <w:lang w:val="uk-UA" w:eastAsia="uk-UA"/>
        </w:rPr>
      </w:pPr>
      <w:r w:rsidRPr="00CB13EA">
        <w:rPr>
          <w:rStyle w:val="FontStyle125"/>
          <w:sz w:val="24"/>
          <w:szCs w:val="24"/>
          <w:lang w:val="uk-UA" w:eastAsia="uk-UA"/>
        </w:rPr>
        <w:t>(лист від 19 травня 2010 р. № 1/11-4221)</w:t>
      </w:r>
    </w:p>
    <w:p w:rsidR="004E0481" w:rsidRPr="00CB13EA" w:rsidRDefault="004E0481" w:rsidP="004E0481">
      <w:pPr>
        <w:pStyle w:val="Style3"/>
        <w:widowControl/>
        <w:jc w:val="center"/>
        <w:rPr>
          <w:rStyle w:val="FontStyle125"/>
          <w:sz w:val="24"/>
          <w:szCs w:val="24"/>
          <w:lang w:val="uk-UA" w:eastAsia="uk-UA"/>
        </w:rPr>
      </w:pPr>
      <w:r w:rsidRPr="00CB13EA">
        <w:rPr>
          <w:rStyle w:val="FontStyle125"/>
          <w:sz w:val="24"/>
          <w:szCs w:val="24"/>
          <w:lang w:val="uk-UA" w:eastAsia="uk-UA"/>
        </w:rPr>
        <w:t xml:space="preserve">Рекомендовано вченою радою Інституту екології, економіки та права </w:t>
      </w:r>
    </w:p>
    <w:p w:rsidR="004E0481" w:rsidRPr="00CB13EA" w:rsidRDefault="004E0481" w:rsidP="004E0481">
      <w:pPr>
        <w:pStyle w:val="Style3"/>
        <w:widowControl/>
        <w:jc w:val="center"/>
        <w:rPr>
          <w:rStyle w:val="FontStyle125"/>
          <w:sz w:val="24"/>
          <w:szCs w:val="24"/>
          <w:lang w:val="uk-UA" w:eastAsia="uk-UA"/>
        </w:rPr>
      </w:pPr>
      <w:r w:rsidRPr="00CB13EA">
        <w:rPr>
          <w:rStyle w:val="FontStyle125"/>
          <w:sz w:val="24"/>
          <w:szCs w:val="24"/>
          <w:lang w:val="uk-UA" w:eastAsia="uk-UA"/>
        </w:rPr>
        <w:t>(протокол № 6 від 21.01.2010 р.)</w:t>
      </w:r>
    </w:p>
    <w:p w:rsidR="004E0481" w:rsidRPr="00CB13EA" w:rsidRDefault="004E0481" w:rsidP="004E0481">
      <w:pPr>
        <w:pStyle w:val="Style3"/>
        <w:widowControl/>
        <w:jc w:val="center"/>
        <w:rPr>
          <w:rStyle w:val="FontStyle125"/>
          <w:sz w:val="24"/>
          <w:szCs w:val="24"/>
          <w:lang w:val="uk-UA" w:eastAsia="uk-UA"/>
        </w:rPr>
      </w:pPr>
      <w:r w:rsidRPr="00CB13EA">
        <w:rPr>
          <w:rStyle w:val="FontStyle125"/>
          <w:sz w:val="24"/>
          <w:szCs w:val="24"/>
          <w:lang w:val="uk-UA" w:eastAsia="uk-UA"/>
        </w:rPr>
        <w:t xml:space="preserve"> Рекомендовано науково-методичною радою Українського державного центру «Мала академія наук України» (протокол №1 від 18.01.2010 р.)</w:t>
      </w:r>
    </w:p>
    <w:p w:rsidR="004E0481" w:rsidRPr="00CB13EA" w:rsidRDefault="004E0481" w:rsidP="004E0481">
      <w:pPr>
        <w:pStyle w:val="Style3"/>
        <w:widowControl/>
        <w:ind w:firstLine="567"/>
        <w:jc w:val="both"/>
        <w:rPr>
          <w:rStyle w:val="FontStyle125"/>
          <w:sz w:val="24"/>
          <w:szCs w:val="24"/>
          <w:lang w:val="uk-UA" w:eastAsia="uk-UA"/>
        </w:rPr>
      </w:pPr>
    </w:p>
    <w:p w:rsidR="004E0481" w:rsidRPr="00CB13EA" w:rsidRDefault="004E0481" w:rsidP="004E0481">
      <w:pPr>
        <w:pStyle w:val="Style8"/>
        <w:widowControl/>
        <w:jc w:val="both"/>
        <w:rPr>
          <w:rStyle w:val="FontStyle125"/>
          <w:spacing w:val="-10"/>
          <w:sz w:val="24"/>
          <w:szCs w:val="24"/>
          <w:lang w:val="uk-UA" w:eastAsia="uk-UA"/>
        </w:rPr>
      </w:pPr>
      <w:r w:rsidRPr="00CB13EA">
        <w:rPr>
          <w:rStyle w:val="FontStyle125"/>
          <w:sz w:val="24"/>
          <w:szCs w:val="24"/>
          <w:lang w:val="uk-UA" w:eastAsia="uk-UA"/>
        </w:rPr>
        <w:t xml:space="preserve">Програми з позашкільної освіти. Дослідницько-експериментальний напрям / [Л. Л. Барановська, О. В. Биковська, О. І. Борзенко та ін. ; упоряд. О. В. Лісовий, С.О. Лихота]. - К.: ТОВ </w:t>
      </w:r>
      <w:r w:rsidRPr="00CB13EA">
        <w:rPr>
          <w:rStyle w:val="FontStyle125"/>
          <w:spacing w:val="-10"/>
          <w:sz w:val="24"/>
          <w:szCs w:val="24"/>
          <w:lang w:val="uk-UA" w:eastAsia="uk-UA"/>
        </w:rPr>
        <w:t>«Інформаційні системи», 2010. - 124 с. - Вип. 2.</w:t>
      </w:r>
    </w:p>
    <w:p w:rsidR="004E0481" w:rsidRPr="00CB13EA" w:rsidRDefault="004E0481" w:rsidP="004E0481">
      <w:pPr>
        <w:pStyle w:val="Style14"/>
        <w:widowControl/>
        <w:ind w:firstLine="567"/>
        <w:jc w:val="both"/>
        <w:rPr>
          <w:rStyle w:val="FontStyle125"/>
          <w:sz w:val="24"/>
          <w:szCs w:val="24"/>
          <w:lang w:val="uk-UA" w:eastAsia="uk-UA"/>
        </w:rPr>
      </w:pPr>
      <w:r w:rsidRPr="00CB13EA">
        <w:rPr>
          <w:rStyle w:val="FontStyle125"/>
          <w:sz w:val="24"/>
          <w:szCs w:val="24"/>
          <w:lang w:val="uk-UA" w:eastAsia="uk-UA"/>
        </w:rPr>
        <w:t>ІЗВИ 978-966-2249-43-9</w:t>
      </w:r>
    </w:p>
    <w:p w:rsidR="004E0481" w:rsidRPr="00CB13EA" w:rsidRDefault="004E0481" w:rsidP="004E0481">
      <w:pPr>
        <w:pStyle w:val="Style14"/>
        <w:widowControl/>
        <w:ind w:firstLine="567"/>
        <w:jc w:val="both"/>
        <w:rPr>
          <w:rStyle w:val="FontStyle125"/>
          <w:sz w:val="24"/>
          <w:szCs w:val="24"/>
          <w:lang w:val="uk-UA" w:eastAsia="uk-UA"/>
        </w:rPr>
      </w:pPr>
    </w:p>
    <w:p w:rsidR="004E0481" w:rsidRPr="00CB13EA" w:rsidRDefault="004E0481" w:rsidP="004E0481">
      <w:pPr>
        <w:pStyle w:val="Style14"/>
        <w:widowControl/>
        <w:ind w:firstLine="567"/>
        <w:jc w:val="both"/>
        <w:rPr>
          <w:rStyle w:val="FontStyle125"/>
          <w:sz w:val="24"/>
          <w:szCs w:val="24"/>
          <w:lang w:val="uk-UA" w:eastAsia="uk-UA"/>
        </w:rPr>
      </w:pPr>
      <w:r w:rsidRPr="00CB13EA">
        <w:rPr>
          <w:rStyle w:val="FontStyle125"/>
          <w:sz w:val="24"/>
          <w:szCs w:val="24"/>
          <w:lang w:val="uk-UA" w:eastAsia="uk-UA"/>
        </w:rPr>
        <w:t>У збірнику представлено програми з позашкільної освіти дослідницько-експеримен</w:t>
      </w:r>
      <w:r w:rsidRPr="00CB13EA">
        <w:rPr>
          <w:rStyle w:val="FontStyle125"/>
          <w:sz w:val="24"/>
          <w:szCs w:val="24"/>
          <w:lang w:val="uk-UA" w:eastAsia="uk-UA"/>
        </w:rPr>
        <w:softHyphen/>
        <w:t>тального напряму суспільного і гуманітарного профілю.</w:t>
      </w:r>
    </w:p>
    <w:p w:rsidR="004E0481" w:rsidRPr="00CB13EA" w:rsidRDefault="004E0481" w:rsidP="004E0481">
      <w:pPr>
        <w:pStyle w:val="Style14"/>
        <w:widowControl/>
        <w:ind w:firstLine="567"/>
        <w:jc w:val="both"/>
        <w:rPr>
          <w:rStyle w:val="FontStyle125"/>
          <w:sz w:val="24"/>
          <w:szCs w:val="24"/>
          <w:lang w:val="uk-UA" w:eastAsia="uk-UA"/>
        </w:rPr>
      </w:pPr>
      <w:r w:rsidRPr="00CB13EA">
        <w:rPr>
          <w:rStyle w:val="FontStyle125"/>
          <w:sz w:val="24"/>
          <w:szCs w:val="24"/>
          <w:lang w:val="uk-UA" w:eastAsia="uk-UA"/>
        </w:rPr>
        <w:t>Видання розраховано на педагогічних працівників позашкільних, загальноосвіт</w:t>
      </w:r>
      <w:r w:rsidRPr="00CB13EA">
        <w:rPr>
          <w:rStyle w:val="FontStyle125"/>
          <w:sz w:val="24"/>
          <w:szCs w:val="24"/>
          <w:lang w:val="uk-UA" w:eastAsia="uk-UA"/>
        </w:rPr>
        <w:softHyphen/>
        <w:t>ніх, професійно-технічних навчальних закладів, викладачів і студентів вищих навчаль</w:t>
      </w:r>
      <w:r w:rsidRPr="00CB13EA">
        <w:rPr>
          <w:rStyle w:val="FontStyle125"/>
          <w:sz w:val="24"/>
          <w:szCs w:val="24"/>
          <w:lang w:val="uk-UA" w:eastAsia="uk-UA"/>
        </w:rPr>
        <w:softHyphen/>
        <w:t>них закладів, інститутів післядипломної педагогічної освіти, спеціалістів, які займа</w:t>
      </w:r>
      <w:r w:rsidRPr="00CB13EA">
        <w:rPr>
          <w:rStyle w:val="FontStyle125"/>
          <w:sz w:val="24"/>
          <w:szCs w:val="24"/>
          <w:lang w:val="uk-UA" w:eastAsia="uk-UA"/>
        </w:rPr>
        <w:softHyphen/>
        <w:t>ються питаннями позашкільної освіти.</w:t>
      </w:r>
    </w:p>
    <w:p w:rsidR="004E0481" w:rsidRPr="00CB13EA" w:rsidRDefault="004E0481" w:rsidP="004E0481">
      <w:pPr>
        <w:pStyle w:val="Style12"/>
        <w:widowControl/>
        <w:ind w:firstLine="567"/>
        <w:jc w:val="right"/>
        <w:rPr>
          <w:rStyle w:val="FontStyle125"/>
          <w:sz w:val="24"/>
          <w:szCs w:val="24"/>
          <w:lang w:val="uk-UA" w:eastAsia="uk-UA"/>
        </w:rPr>
      </w:pPr>
      <w:r w:rsidRPr="00CB13EA">
        <w:rPr>
          <w:rStyle w:val="FontStyle125"/>
          <w:sz w:val="24"/>
          <w:szCs w:val="24"/>
          <w:lang w:val="uk-UA" w:eastAsia="uk-UA"/>
        </w:rPr>
        <w:t xml:space="preserve">УДК 374+001.89(80/7.072.2 </w:t>
      </w:r>
    </w:p>
    <w:p w:rsidR="004E0481" w:rsidRDefault="004E0481" w:rsidP="004E0481">
      <w:pPr>
        <w:pStyle w:val="Style12"/>
        <w:widowControl/>
        <w:ind w:firstLine="567"/>
        <w:jc w:val="right"/>
        <w:rPr>
          <w:rStyle w:val="FontStyle125"/>
          <w:sz w:val="24"/>
          <w:szCs w:val="24"/>
          <w:lang w:val="uk-UA" w:eastAsia="uk-UA"/>
        </w:rPr>
      </w:pPr>
      <w:r w:rsidRPr="00CB13EA">
        <w:rPr>
          <w:rStyle w:val="FontStyle125"/>
          <w:sz w:val="24"/>
          <w:szCs w:val="24"/>
          <w:lang w:val="uk-UA" w:eastAsia="uk-UA"/>
        </w:rPr>
        <w:t>ББК 74.200.58</w:t>
      </w:r>
    </w:p>
    <w:p w:rsidR="004E0481" w:rsidRDefault="004E0481" w:rsidP="004E0481">
      <w:pPr>
        <w:pStyle w:val="Style12"/>
        <w:widowControl/>
        <w:ind w:firstLine="567"/>
        <w:jc w:val="right"/>
        <w:rPr>
          <w:rStyle w:val="FontStyle125"/>
          <w:sz w:val="24"/>
          <w:szCs w:val="24"/>
          <w:lang w:val="uk-UA" w:eastAsia="uk-UA"/>
        </w:rPr>
      </w:pPr>
    </w:p>
    <w:p w:rsidR="004E0481" w:rsidRPr="004E0481" w:rsidRDefault="004E0481" w:rsidP="004E0481">
      <w:pPr>
        <w:pStyle w:val="Style12"/>
        <w:widowControl/>
        <w:ind w:firstLine="567"/>
        <w:jc w:val="right"/>
        <w:rPr>
          <w:rStyle w:val="FontStyle125"/>
          <w:sz w:val="18"/>
          <w:szCs w:val="18"/>
          <w:lang w:val="uk-UA" w:eastAsia="uk-UA"/>
        </w:rPr>
      </w:pPr>
    </w:p>
    <w:p w:rsidR="004E0481" w:rsidRPr="004E0481" w:rsidRDefault="004E0481" w:rsidP="004E0481">
      <w:pPr>
        <w:pStyle w:val="Style12"/>
        <w:widowControl/>
        <w:ind w:firstLine="4820"/>
        <w:rPr>
          <w:rStyle w:val="FontStyle125"/>
          <w:sz w:val="18"/>
          <w:szCs w:val="18"/>
          <w:lang w:val="uk-UA" w:eastAsia="uk-UA"/>
        </w:rPr>
      </w:pPr>
      <w:r w:rsidRPr="004E0481">
        <w:rPr>
          <w:rStyle w:val="FontStyle125"/>
          <w:sz w:val="18"/>
          <w:szCs w:val="18"/>
          <w:lang w:val="uk-UA" w:eastAsia="uk-UA"/>
        </w:rPr>
        <w:t xml:space="preserve">© Авторський колектив, 2010 </w:t>
      </w:r>
    </w:p>
    <w:p w:rsidR="004E0481" w:rsidRPr="004E0481" w:rsidRDefault="004E0481" w:rsidP="004E0481">
      <w:pPr>
        <w:pStyle w:val="Style12"/>
        <w:widowControl/>
        <w:ind w:firstLine="4820"/>
        <w:rPr>
          <w:rStyle w:val="FontStyle125"/>
          <w:sz w:val="18"/>
          <w:szCs w:val="18"/>
          <w:lang w:val="uk-UA" w:eastAsia="uk-UA"/>
        </w:rPr>
      </w:pPr>
      <w:r w:rsidRPr="004E0481">
        <w:rPr>
          <w:rStyle w:val="FontStyle125"/>
          <w:sz w:val="18"/>
          <w:szCs w:val="18"/>
          <w:lang w:val="uk-UA" w:eastAsia="uk-UA"/>
        </w:rPr>
        <w:t xml:space="preserve">© Міністерство освіти і науки України, 2010 </w:t>
      </w:r>
    </w:p>
    <w:p w:rsidR="004E0481" w:rsidRPr="004E0481" w:rsidRDefault="004E0481" w:rsidP="004E0481">
      <w:pPr>
        <w:pStyle w:val="Style12"/>
        <w:widowControl/>
        <w:ind w:firstLine="4820"/>
        <w:rPr>
          <w:rStyle w:val="FontStyle125"/>
          <w:sz w:val="18"/>
          <w:szCs w:val="18"/>
          <w:lang w:val="uk-UA" w:eastAsia="uk-UA"/>
        </w:rPr>
      </w:pPr>
      <w:r w:rsidRPr="004E0481">
        <w:rPr>
          <w:rStyle w:val="FontStyle125"/>
          <w:sz w:val="18"/>
          <w:szCs w:val="18"/>
          <w:lang w:val="uk-UA" w:eastAsia="uk-UA"/>
        </w:rPr>
        <w:t>© Український державний центр</w:t>
      </w:r>
    </w:p>
    <w:p w:rsidR="004E0481" w:rsidRPr="004E0481" w:rsidRDefault="004E0481" w:rsidP="004E0481">
      <w:pPr>
        <w:pStyle w:val="Style3"/>
        <w:widowControl/>
        <w:ind w:firstLine="4820"/>
        <w:rPr>
          <w:rStyle w:val="FontStyle125"/>
          <w:sz w:val="18"/>
          <w:szCs w:val="18"/>
          <w:lang w:val="uk-UA" w:eastAsia="uk-UA"/>
        </w:rPr>
      </w:pPr>
      <w:r w:rsidRPr="004E0481">
        <w:rPr>
          <w:rStyle w:val="FontStyle125"/>
          <w:sz w:val="18"/>
          <w:szCs w:val="18"/>
          <w:lang w:val="uk-UA" w:eastAsia="uk-UA"/>
        </w:rPr>
        <w:t>«Мала академія наук України», 2010</w:t>
      </w:r>
    </w:p>
    <w:p w:rsidR="004E0481" w:rsidRPr="004E0481" w:rsidRDefault="004E0481" w:rsidP="004E0481">
      <w:pPr>
        <w:pStyle w:val="Style8"/>
        <w:widowControl/>
        <w:jc w:val="both"/>
        <w:rPr>
          <w:rStyle w:val="FontStyle125"/>
          <w:sz w:val="18"/>
          <w:szCs w:val="18"/>
          <w:lang w:val="uk-UA" w:eastAsia="uk-UA"/>
        </w:rPr>
      </w:pPr>
      <w:r w:rsidRPr="004E0481">
        <w:rPr>
          <w:rStyle w:val="FontStyle125"/>
          <w:sz w:val="18"/>
          <w:szCs w:val="18"/>
          <w:lang w:val="uk-UA" w:eastAsia="uk-UA"/>
        </w:rPr>
        <w:t>I5ВN 978-966-2249-44-6                                       © ТОВ «Інформаційні системи»</w:t>
      </w:r>
    </w:p>
    <w:p w:rsidR="004E0481" w:rsidRPr="00CB13EA" w:rsidRDefault="004E0481" w:rsidP="004E0481">
      <w:pPr>
        <w:pStyle w:val="Style22"/>
        <w:widowControl/>
        <w:jc w:val="center"/>
        <w:rPr>
          <w:rStyle w:val="FontStyle126"/>
          <w:sz w:val="24"/>
          <w:szCs w:val="24"/>
          <w:lang w:val="uk-UA" w:eastAsia="uk-UA"/>
        </w:rPr>
      </w:pPr>
      <w:r>
        <w:rPr>
          <w:rStyle w:val="FontStyle126"/>
          <w:sz w:val="24"/>
          <w:szCs w:val="24"/>
          <w:lang w:val="uk-UA" w:eastAsia="uk-UA"/>
        </w:rPr>
        <w:br w:type="page"/>
      </w:r>
      <w:r w:rsidRPr="00CB13EA">
        <w:rPr>
          <w:rStyle w:val="FontStyle126"/>
          <w:sz w:val="24"/>
          <w:szCs w:val="24"/>
          <w:lang w:val="uk-UA" w:eastAsia="uk-UA"/>
        </w:rPr>
        <w:lastRenderedPageBreak/>
        <w:t>НАУКОВЕ ВІДДІЛЕННЯ ФІЛОЛОГІЇ ТА МИСТЕЦТВОЗНАВСТВА</w:t>
      </w:r>
    </w:p>
    <w:p w:rsidR="00936FF5" w:rsidRPr="00CB13EA" w:rsidRDefault="00936FF5" w:rsidP="00936FF5">
      <w:pPr>
        <w:pStyle w:val="Style22"/>
        <w:widowControl/>
        <w:ind w:firstLine="567"/>
        <w:jc w:val="center"/>
        <w:rPr>
          <w:rStyle w:val="FontStyle126"/>
          <w:sz w:val="24"/>
          <w:szCs w:val="24"/>
          <w:lang w:val="uk-UA" w:eastAsia="uk-UA"/>
        </w:rPr>
      </w:pPr>
      <w:r w:rsidRPr="00CB13EA">
        <w:rPr>
          <w:rStyle w:val="FontStyle126"/>
          <w:sz w:val="24"/>
          <w:szCs w:val="24"/>
          <w:lang w:val="uk-UA" w:eastAsia="uk-UA"/>
        </w:rPr>
        <w:t xml:space="preserve">ПРОГРАМА </w:t>
      </w:r>
    </w:p>
    <w:p w:rsidR="00936FF5" w:rsidRPr="00CB13EA" w:rsidRDefault="00936FF5" w:rsidP="00936FF5">
      <w:pPr>
        <w:pStyle w:val="Style22"/>
        <w:widowControl/>
        <w:ind w:firstLine="567"/>
        <w:jc w:val="center"/>
        <w:rPr>
          <w:rStyle w:val="FontStyle126"/>
          <w:sz w:val="24"/>
          <w:szCs w:val="24"/>
          <w:lang w:val="uk-UA" w:eastAsia="uk-UA"/>
        </w:rPr>
      </w:pPr>
      <w:r w:rsidRPr="00CB13EA">
        <w:rPr>
          <w:rStyle w:val="FontStyle126"/>
          <w:sz w:val="24"/>
          <w:szCs w:val="24"/>
          <w:lang w:val="uk-UA" w:eastAsia="uk-UA"/>
        </w:rPr>
        <w:t>«Зарубіжна література»</w:t>
      </w:r>
    </w:p>
    <w:p w:rsidR="00936FF5" w:rsidRPr="00CB13EA" w:rsidRDefault="00936FF5" w:rsidP="00936FF5">
      <w:pPr>
        <w:pStyle w:val="Style39"/>
        <w:widowControl/>
        <w:ind w:firstLine="567"/>
        <w:jc w:val="center"/>
        <w:rPr>
          <w:rStyle w:val="FontStyle127"/>
          <w:sz w:val="24"/>
          <w:szCs w:val="24"/>
          <w:lang w:val="uk-UA" w:eastAsia="uk-UA"/>
        </w:rPr>
      </w:pPr>
      <w:r w:rsidRPr="00CB13EA">
        <w:rPr>
          <w:rStyle w:val="FontStyle127"/>
          <w:sz w:val="24"/>
          <w:szCs w:val="24"/>
          <w:lang w:val="uk-UA" w:eastAsia="uk-UA"/>
        </w:rPr>
        <w:t>Вищий рівень</w:t>
      </w:r>
    </w:p>
    <w:p w:rsidR="00936FF5" w:rsidRPr="00CB13EA" w:rsidRDefault="00936FF5" w:rsidP="00936FF5">
      <w:pPr>
        <w:pStyle w:val="Style1"/>
        <w:widowControl/>
        <w:ind w:firstLine="567"/>
        <w:jc w:val="center"/>
        <w:rPr>
          <w:rStyle w:val="FontStyle133"/>
          <w:sz w:val="24"/>
          <w:szCs w:val="24"/>
          <w:lang w:val="uk-UA" w:eastAsia="uk-UA"/>
        </w:rPr>
      </w:pPr>
      <w:r w:rsidRPr="00CB13EA">
        <w:rPr>
          <w:rStyle w:val="FontStyle133"/>
          <w:sz w:val="24"/>
          <w:szCs w:val="24"/>
          <w:lang w:val="uk-UA" w:eastAsia="uk-UA"/>
        </w:rPr>
        <w:t>ПОЯСНЮВАЛЬНА ЗАПИСКА</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Складовою частиною системи сучасної загальної середньої освіти є дисципліни гуманітарного циклу, серед яких — курс «Зарубіжна література». Саме в процесі вивчення зазначеного предмета можливо найповніше реалізувати завдання гуманітарного виховання молоді, залучення її до багатств світової духовної культури, духовного</w:t>
      </w:r>
      <w:r w:rsidRPr="00CB13EA">
        <w:rPr>
          <w:rStyle w:val="FontStyle133"/>
          <w:sz w:val="24"/>
          <w:szCs w:val="24"/>
          <w:vertAlign w:val="subscript"/>
          <w:lang w:val="uk-UA" w:eastAsia="uk-UA"/>
        </w:rPr>
        <w:t xml:space="preserve"> </w:t>
      </w:r>
      <w:r w:rsidRPr="00CB13EA">
        <w:rPr>
          <w:rStyle w:val="FontStyle133"/>
          <w:sz w:val="24"/>
          <w:szCs w:val="24"/>
          <w:lang w:val="uk-UA" w:eastAsia="uk-UA"/>
        </w:rPr>
        <w:t>і морального зростання особистості, естетичного виховання, розвиток художнього смаку.</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Програма гуртка «Зарубіжна література» є логічним розширенням і доповненням шкільного предмета та спрямована на осягнення учнями феномена художньої літератури як мистецтва слова в розмаїтих формах національної своєрідності світової словесності здобуття умінь і навичок науково-дослідницької роботи, реалізацію творчих здібностей обдарованих учнів, підготовку до життя в кон</w:t>
      </w:r>
      <w:r w:rsidRPr="00CB13EA">
        <w:rPr>
          <w:rStyle w:val="FontStyle133"/>
          <w:sz w:val="24"/>
          <w:szCs w:val="24"/>
          <w:lang w:val="uk-UA" w:eastAsia="uk-UA"/>
        </w:rPr>
        <w:softHyphen/>
        <w:t>кретному історичному соціокультурному просторі.</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 xml:space="preserve">Слухачами гуртка є учні 10-11 класів. Рівень навчання слухачів - вищий. Кількісний склад навчальної групи </w:t>
      </w:r>
      <w:r w:rsidRPr="00CB13EA">
        <w:rPr>
          <w:rStyle w:val="FontStyle144"/>
          <w:rFonts w:ascii="Times New Roman" w:hAnsi="Times New Roman" w:cs="Times New Roman"/>
          <w:sz w:val="24"/>
          <w:szCs w:val="24"/>
          <w:lang w:val="uk-UA" w:eastAsia="uk-UA"/>
        </w:rPr>
        <w:t xml:space="preserve">— </w:t>
      </w:r>
      <w:r w:rsidRPr="00CB13EA">
        <w:rPr>
          <w:rStyle w:val="FontStyle133"/>
          <w:sz w:val="24"/>
          <w:szCs w:val="24"/>
          <w:lang w:val="uk-UA" w:eastAsia="uk-UA"/>
        </w:rPr>
        <w:t>12-15 учнів.</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Програма розрахована на 1 рік навчання. На опрацювання навчального матеріалу відводиться 324 год (9 год на тиждень).</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Метою програми є формування компетентностей особистості в процесі науково-дослідницької діяльності в галузі зарубіжної літератури.</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Основні завдання полягають у формуванні в учнів таких компетентностей:</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2"/>
          <w:sz w:val="24"/>
          <w:szCs w:val="24"/>
          <w:lang w:val="uk-UA" w:eastAsia="uk-UA"/>
        </w:rPr>
        <w:t xml:space="preserve">— пізнавальної: </w:t>
      </w:r>
      <w:r w:rsidRPr="00CB13EA">
        <w:rPr>
          <w:rStyle w:val="FontStyle133"/>
          <w:sz w:val="24"/>
          <w:szCs w:val="24"/>
          <w:lang w:val="uk-UA" w:eastAsia="uk-UA"/>
        </w:rPr>
        <w:t>поглиблення знань із зарубіжної літератури; актуалізація та збагачення термінологічного апарату; ознайомлення з вершинними досягненнями світової культури; оволодіння теоре</w:t>
      </w:r>
      <w:r w:rsidRPr="00CB13EA">
        <w:rPr>
          <w:rStyle w:val="FontStyle133"/>
          <w:sz w:val="24"/>
          <w:szCs w:val="24"/>
          <w:lang w:val="uk-UA" w:eastAsia="uk-UA"/>
        </w:rPr>
        <w:softHyphen/>
        <w:t>тичними основами наукової діяльності, питань методики, психології, технології, організації та проведення науково-дослідницької діяльності;</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2"/>
          <w:sz w:val="24"/>
          <w:szCs w:val="24"/>
          <w:lang w:val="uk-UA" w:eastAsia="uk-UA"/>
        </w:rPr>
        <w:t xml:space="preserve">— практичної: </w:t>
      </w:r>
      <w:r w:rsidRPr="00CB13EA">
        <w:rPr>
          <w:rStyle w:val="FontStyle133"/>
          <w:sz w:val="24"/>
          <w:szCs w:val="24"/>
          <w:lang w:val="uk-UA" w:eastAsia="uk-UA"/>
        </w:rPr>
        <w:t>формування умінь і навичок літературознавчого аналізу; розвиток умінь щодо визначення національної своєрідності і загальнолюдської значущості творів світової літератури, зокрема в зіставленні з творами української літератури та інших видів мистецтва; здобуття навичок порівняльного літературознавства; опа</w:t>
      </w:r>
      <w:r w:rsidRPr="00CB13EA">
        <w:rPr>
          <w:rStyle w:val="FontStyle133"/>
          <w:sz w:val="24"/>
          <w:szCs w:val="24"/>
          <w:lang w:val="uk-UA" w:eastAsia="uk-UA"/>
        </w:rPr>
        <w:softHyphen/>
        <w:t>нування нормативної літературної мови; оволодіння методикою обробки наукової інформації та її передачі; формування навичок самостійної літературознавчої роботи;</w:t>
      </w:r>
    </w:p>
    <w:p w:rsidR="00936FF5" w:rsidRPr="00CB13EA" w:rsidRDefault="00936FF5" w:rsidP="00936FF5">
      <w:pPr>
        <w:pStyle w:val="Style100"/>
        <w:widowControl/>
        <w:ind w:firstLine="567"/>
        <w:jc w:val="both"/>
        <w:rPr>
          <w:rStyle w:val="FontStyle133"/>
          <w:sz w:val="24"/>
          <w:szCs w:val="24"/>
          <w:lang w:val="uk-UA" w:eastAsia="uk-UA"/>
        </w:rPr>
      </w:pPr>
      <w:r w:rsidRPr="00CB13EA">
        <w:rPr>
          <w:rStyle w:val="FontStyle132"/>
          <w:sz w:val="24"/>
          <w:szCs w:val="24"/>
          <w:lang w:val="uk-UA" w:eastAsia="uk-UA"/>
        </w:rPr>
        <w:t xml:space="preserve">— </w:t>
      </w:r>
      <w:r w:rsidRPr="00CB13EA">
        <w:rPr>
          <w:rStyle w:val="FontStyle133"/>
          <w:i/>
          <w:iCs/>
          <w:sz w:val="24"/>
          <w:szCs w:val="24"/>
          <w:lang w:val="uk-UA" w:eastAsia="uk-UA"/>
        </w:rPr>
        <w:t>творчої</w:t>
      </w:r>
      <w:r w:rsidRPr="00CB13EA">
        <w:rPr>
          <w:rStyle w:val="FontStyle133"/>
          <w:sz w:val="24"/>
          <w:szCs w:val="24"/>
          <w:lang w:val="uk-UA" w:eastAsia="uk-UA"/>
        </w:rPr>
        <w:t xml:space="preserve">: розвиток усного і писемного мовлення, а також мислення (образного, асоціативного, абстрактного, логічного, критичного та ін.) формування творчих підходів у науково-дослідницькій діяльності інтересу до вітчизняної та світової літератури і формування потреби в читанні художніх творів; виховання естетичних смаків, високої читацької та загальної культури; реалізація потенційних можливостей творчої особистості; </w:t>
      </w:r>
    </w:p>
    <w:p w:rsidR="00936FF5" w:rsidRPr="00CB13EA" w:rsidRDefault="00936FF5" w:rsidP="00936FF5">
      <w:pPr>
        <w:pStyle w:val="Style100"/>
        <w:widowControl/>
        <w:ind w:firstLine="567"/>
        <w:jc w:val="both"/>
        <w:rPr>
          <w:rStyle w:val="FontStyle133"/>
          <w:sz w:val="24"/>
          <w:szCs w:val="24"/>
          <w:lang w:val="uk-UA" w:eastAsia="uk-UA"/>
        </w:rPr>
      </w:pPr>
      <w:r w:rsidRPr="00CB13EA">
        <w:rPr>
          <w:rStyle w:val="FontStyle132"/>
          <w:sz w:val="24"/>
          <w:szCs w:val="24"/>
          <w:lang w:val="uk-UA" w:eastAsia="uk-UA"/>
        </w:rPr>
        <w:t xml:space="preserve">— соціальної: </w:t>
      </w:r>
      <w:r w:rsidRPr="00CB13EA">
        <w:rPr>
          <w:rStyle w:val="FontStyle133"/>
          <w:sz w:val="24"/>
          <w:szCs w:val="24"/>
          <w:lang w:val="uk-UA" w:eastAsia="uk-UA"/>
        </w:rPr>
        <w:t>залучення до найвищих досягнень світової культури і національних духовних цінностей через вивчення літератури; переймання кращого духовного досвіду і його втілення у власному житті; набуття навичок самостійно здобувати інформацію, поновлювати, коригувати та інтерпретувати в повсякденні; вироблення здатності сприймати або вислуховувати іншу точку зору, що йде від розмаїття художніх світів, естетичних систем і стилів світової літератури; виховання поваги до духовних скарбів людства і, зокрема, українського народу; формування позитивних якостей емоційно-вольової сфери.</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У змісті програми враховані вимоги Державного стандарту базової та повної загальної середньої освіти з галузей «Мови і літератури», «Суспільствознавство», «Естетична культура».</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Навчальна програма передбачає поєднання теоретичного матері</w:t>
      </w:r>
      <w:r w:rsidRPr="00CB13EA">
        <w:rPr>
          <w:rStyle w:val="FontStyle133"/>
          <w:sz w:val="24"/>
          <w:szCs w:val="24"/>
          <w:lang w:val="uk-UA" w:eastAsia="uk-UA"/>
        </w:rPr>
        <w:softHyphen/>
        <w:t>алу з практичними завданнями. Пропонуються різноманітні методи навчання, а саме: пояснювально-</w:t>
      </w:r>
      <w:r w:rsidRPr="00CB13EA">
        <w:rPr>
          <w:rStyle w:val="FontStyle133"/>
          <w:sz w:val="24"/>
          <w:szCs w:val="24"/>
          <w:lang w:val="uk-UA" w:eastAsia="uk-UA"/>
        </w:rPr>
        <w:lastRenderedPageBreak/>
        <w:t>ілюстративний, репродуктивний, частково-пошуковий (евристичний), дослідницький, метод взаємо</w:t>
      </w:r>
      <w:r w:rsidRPr="00CB13EA">
        <w:rPr>
          <w:rStyle w:val="FontStyle133"/>
          <w:sz w:val="24"/>
          <w:szCs w:val="24"/>
          <w:lang w:val="uk-UA" w:eastAsia="uk-UA"/>
        </w:rPr>
        <w:softHyphen/>
        <w:t>дії викладача та учнів (бесіда, дискусія), метод самостійної роботи учнів тощо. Програмою пропонується запровадження й інтерактив</w:t>
      </w:r>
      <w:r w:rsidRPr="00CB13EA">
        <w:rPr>
          <w:rStyle w:val="FontStyle133"/>
          <w:sz w:val="24"/>
          <w:szCs w:val="24"/>
          <w:lang w:val="uk-UA" w:eastAsia="uk-UA"/>
        </w:rPr>
        <w:softHyphen/>
        <w:t>них методів: групових (робота в парах, робота в трійках, змінювані трійки, карусель, акваріум) та фронтальних (велике коло, мікрофон, незакінчені речення, мозковий штурм, аналіз дилеми (проблеми), мозаїка). Серед організаційних форм перевага надається лекції, лекції з елементами бесіди, практичному заняттю, навчальному заняттю (семінару), самостійній роботі слухачів, бібліографічному практикуму, індивідуальній роботі.</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Індивідуальна робота з учнями МАН передбачає консультації з науково-дослідницької роботи; роботу в архівах, бібліотеках, му</w:t>
      </w:r>
      <w:r w:rsidRPr="00CB13EA">
        <w:rPr>
          <w:rStyle w:val="FontStyle133"/>
          <w:sz w:val="24"/>
          <w:szCs w:val="24"/>
          <w:lang w:val="uk-UA" w:eastAsia="uk-UA"/>
        </w:rPr>
        <w:softHyphen/>
        <w:t xml:space="preserve">зейних сховищах; роботу з каталогами; обробку та узагальнення </w:t>
      </w:r>
      <w:r>
        <w:rPr>
          <w:rStyle w:val="FontStyle133"/>
          <w:sz w:val="24"/>
          <w:szCs w:val="24"/>
          <w:lang w:val="uk-UA" w:eastAsia="uk-UA"/>
        </w:rPr>
        <w:t>ре</w:t>
      </w:r>
      <w:r w:rsidRPr="00CB13EA">
        <w:rPr>
          <w:rStyle w:val="FontStyle133"/>
          <w:sz w:val="24"/>
          <w:szCs w:val="24"/>
          <w:lang w:val="uk-UA" w:eastAsia="uk-UA"/>
        </w:rPr>
        <w:t>зультатів пошуково-дослідницької праці; поглиблене вивчення окре</w:t>
      </w:r>
      <w:r w:rsidRPr="00CB13EA">
        <w:rPr>
          <w:rStyle w:val="FontStyle133"/>
          <w:sz w:val="24"/>
          <w:szCs w:val="24"/>
          <w:lang w:val="uk-UA" w:eastAsia="uk-UA"/>
        </w:rPr>
        <w:softHyphen/>
        <w:t>мих питань літературознавчої науки; підготовку публікацій.</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Контроль знань здійснюється у формі тестування, розв'язування проблемно-пошукових завдань, перевірки творчих робіт.</w:t>
      </w:r>
    </w:p>
    <w:p w:rsidR="00936FF5" w:rsidRPr="00CB13EA" w:rsidRDefault="00936FF5" w:rsidP="00936FF5">
      <w:pPr>
        <w:pStyle w:val="Style78"/>
        <w:widowControl/>
        <w:ind w:firstLine="567"/>
        <w:jc w:val="both"/>
        <w:rPr>
          <w:rStyle w:val="FontStyle133"/>
          <w:sz w:val="24"/>
          <w:szCs w:val="24"/>
          <w:lang w:val="uk-UA" w:eastAsia="uk-UA"/>
        </w:rPr>
      </w:pPr>
      <w:r w:rsidRPr="00CB13EA">
        <w:rPr>
          <w:rStyle w:val="FontStyle133"/>
          <w:sz w:val="24"/>
          <w:szCs w:val="24"/>
          <w:lang w:val="uk-UA" w:eastAsia="uk-UA"/>
        </w:rPr>
        <w:t>Застосовуються різноманітні засоби навчання: наочні посібники, роздатковий матеріал, технічні засоби.</w:t>
      </w:r>
    </w:p>
    <w:p w:rsidR="00936FF5" w:rsidRPr="00CB13EA" w:rsidRDefault="00936FF5" w:rsidP="00936FF5">
      <w:pPr>
        <w:pStyle w:val="Style78"/>
        <w:widowControl/>
        <w:ind w:firstLine="567"/>
        <w:jc w:val="both"/>
        <w:rPr>
          <w:rStyle w:val="FontStyle133"/>
          <w:sz w:val="24"/>
          <w:szCs w:val="24"/>
          <w:lang w:val="uk-UA" w:eastAsia="uk-UA"/>
        </w:rPr>
      </w:pPr>
      <w:r w:rsidRPr="00CB13EA">
        <w:rPr>
          <w:rStyle w:val="FontStyle133"/>
          <w:sz w:val="24"/>
          <w:szCs w:val="24"/>
          <w:lang w:val="uk-UA" w:eastAsia="uk-UA"/>
        </w:rPr>
        <w:t xml:space="preserve">За даною програмою можуть проводитися також заняття в групах індивідуального навчання відповідно до Положення про порядок організації індивідуальної та групової роботи в позашкільних навчальних закладах, затвердженого наказом Міністерства освіти і України від 11.08.2004 р. № 651 (із змінами, внесеними згідно </w:t>
      </w:r>
      <w:r w:rsidRPr="00CB13EA">
        <w:rPr>
          <w:rStyle w:val="FontStyle133"/>
          <w:sz w:val="24"/>
          <w:szCs w:val="24"/>
          <w:vertAlign w:val="subscript"/>
          <w:lang w:val="uk-UA" w:eastAsia="uk-UA"/>
        </w:rPr>
        <w:t xml:space="preserve">3 </w:t>
      </w:r>
      <w:r w:rsidRPr="00CB13EA">
        <w:rPr>
          <w:rStyle w:val="FontStyle133"/>
          <w:sz w:val="24"/>
          <w:szCs w:val="24"/>
          <w:lang w:val="uk-UA" w:eastAsia="uk-UA"/>
        </w:rPr>
        <w:t>казом Міністерства освіти і науки України № 1123 від 10.12.2008 р.)</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Розподіл годин за темами — орієнтовний. Керівник гуртка, враховуючи підготовку учнів, може самостійно визначати кількість годин для опанування тієї чи іншої теми і вносити відповідні корективи.</w:t>
      </w:r>
    </w:p>
    <w:p w:rsidR="00936FF5" w:rsidRPr="00CB13EA" w:rsidRDefault="00936FF5" w:rsidP="00936FF5">
      <w:pPr>
        <w:pStyle w:val="Style24"/>
        <w:widowControl/>
        <w:ind w:firstLine="567"/>
        <w:jc w:val="center"/>
        <w:rPr>
          <w:rStyle w:val="FontStyle127"/>
          <w:spacing w:val="40"/>
          <w:sz w:val="24"/>
          <w:szCs w:val="24"/>
          <w:lang w:val="uk-UA" w:eastAsia="uk-UA"/>
        </w:rPr>
      </w:pPr>
      <w:r w:rsidRPr="00CB13EA">
        <w:rPr>
          <w:rStyle w:val="FontStyle127"/>
          <w:spacing w:val="40"/>
          <w:sz w:val="24"/>
          <w:szCs w:val="24"/>
          <w:lang w:val="uk-UA" w:eastAsia="uk-UA"/>
        </w:rPr>
        <w:t>Вищий</w:t>
      </w:r>
      <w:r w:rsidRPr="00CB13EA">
        <w:rPr>
          <w:rStyle w:val="FontStyle127"/>
          <w:sz w:val="24"/>
          <w:szCs w:val="24"/>
          <w:lang w:val="uk-UA" w:eastAsia="uk-UA"/>
        </w:rPr>
        <w:t xml:space="preserve"> </w:t>
      </w:r>
      <w:r w:rsidRPr="00CB13EA">
        <w:rPr>
          <w:rStyle w:val="FontStyle127"/>
          <w:spacing w:val="40"/>
          <w:sz w:val="24"/>
          <w:szCs w:val="24"/>
          <w:lang w:val="uk-UA" w:eastAsia="uk-UA"/>
        </w:rPr>
        <w:t>рівень</w:t>
      </w:r>
    </w:p>
    <w:p w:rsidR="00936FF5" w:rsidRPr="00CB13EA" w:rsidRDefault="00936FF5" w:rsidP="00936FF5">
      <w:pPr>
        <w:pStyle w:val="Style24"/>
        <w:widowControl/>
        <w:ind w:firstLine="567"/>
        <w:jc w:val="center"/>
        <w:rPr>
          <w:rStyle w:val="FontStyle133"/>
          <w:sz w:val="24"/>
          <w:szCs w:val="24"/>
          <w:lang w:val="uk-UA" w:eastAsia="uk-UA"/>
        </w:rPr>
      </w:pPr>
      <w:r w:rsidRPr="00CB13EA">
        <w:rPr>
          <w:rStyle w:val="FontStyle133"/>
          <w:sz w:val="24"/>
          <w:szCs w:val="24"/>
          <w:lang w:val="uk-UA" w:eastAsia="uk-UA"/>
        </w:rPr>
        <w:t>ТЕМАТИЧНИЙ ПЛАН</w:t>
      </w:r>
    </w:p>
    <w:p w:rsidR="00936FF5" w:rsidRPr="00CB13EA" w:rsidRDefault="00936FF5" w:rsidP="00936FF5">
      <w:pPr>
        <w:ind w:firstLine="567"/>
        <w:jc w:val="both"/>
        <w:rPr>
          <w:lang w:val="uk-UA"/>
        </w:rPr>
      </w:pPr>
    </w:p>
    <w:tbl>
      <w:tblPr>
        <w:tblpPr w:leftFromText="180" w:rightFromText="180" w:vertAnchor="text" w:tblpY="1"/>
        <w:tblOverlap w:val="neve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67"/>
        <w:gridCol w:w="6318"/>
        <w:gridCol w:w="992"/>
        <w:gridCol w:w="1418"/>
        <w:gridCol w:w="1133"/>
      </w:tblGrid>
      <w:tr w:rsidR="00936FF5" w:rsidRPr="00CB13EA" w:rsidTr="0047170F">
        <w:tblPrEx>
          <w:tblCellMar>
            <w:top w:w="0" w:type="dxa"/>
            <w:bottom w:w="0" w:type="dxa"/>
          </w:tblCellMar>
        </w:tblPrEx>
        <w:trPr>
          <w:trHeight w:val="264"/>
        </w:trPr>
        <w:tc>
          <w:tcPr>
            <w:tcW w:w="567" w:type="dxa"/>
            <w:vMerge w:val="restart"/>
          </w:tcPr>
          <w:p w:rsidR="00936FF5" w:rsidRPr="00CB13EA" w:rsidRDefault="00936FF5" w:rsidP="0047170F">
            <w:pPr>
              <w:pStyle w:val="Style97"/>
              <w:widowControl/>
              <w:ind w:firstLine="102"/>
              <w:rPr>
                <w:lang w:val="uk-UA"/>
              </w:rPr>
            </w:pPr>
            <w:r w:rsidRPr="00CB13EA">
              <w:rPr>
                <w:lang w:val="uk-UA"/>
              </w:rPr>
              <w:t>№</w:t>
            </w:r>
          </w:p>
          <w:p w:rsidR="00936FF5" w:rsidRPr="00CB13EA" w:rsidRDefault="00936FF5" w:rsidP="0047170F">
            <w:pPr>
              <w:pStyle w:val="Style97"/>
              <w:widowControl/>
              <w:ind w:firstLine="102"/>
              <w:rPr>
                <w:lang w:val="uk-UA"/>
              </w:rPr>
            </w:pPr>
            <w:r w:rsidRPr="00CB13EA">
              <w:rPr>
                <w:lang w:val="uk-UA"/>
              </w:rPr>
              <w:t>п/п</w:t>
            </w:r>
          </w:p>
        </w:tc>
        <w:tc>
          <w:tcPr>
            <w:tcW w:w="6318" w:type="dxa"/>
            <w:vMerge w:val="restart"/>
            <w:vAlign w:val="center"/>
          </w:tcPr>
          <w:p w:rsidR="00936FF5" w:rsidRPr="00CB13EA" w:rsidRDefault="00936FF5" w:rsidP="0047170F">
            <w:pPr>
              <w:pStyle w:val="Style53"/>
              <w:jc w:val="center"/>
              <w:rPr>
                <w:lang w:val="uk-UA"/>
              </w:rPr>
            </w:pPr>
            <w:r w:rsidRPr="00CB13EA">
              <w:rPr>
                <w:rStyle w:val="FontStyle130"/>
                <w:sz w:val="24"/>
                <w:szCs w:val="24"/>
                <w:lang w:val="uk-UA" w:eastAsia="uk-UA"/>
              </w:rPr>
              <w:t xml:space="preserve">Розділ, </w:t>
            </w:r>
            <w:r w:rsidRPr="00CB13EA">
              <w:rPr>
                <w:rStyle w:val="FontStyle125"/>
                <w:sz w:val="24"/>
                <w:szCs w:val="24"/>
                <w:lang w:val="uk-UA" w:eastAsia="uk-UA"/>
              </w:rPr>
              <w:t>тема</w:t>
            </w:r>
          </w:p>
        </w:tc>
        <w:tc>
          <w:tcPr>
            <w:tcW w:w="3543" w:type="dxa"/>
            <w:gridSpan w:val="3"/>
          </w:tcPr>
          <w:p w:rsidR="00936FF5" w:rsidRPr="00CB13EA" w:rsidRDefault="00936FF5" w:rsidP="0047170F">
            <w:pPr>
              <w:pStyle w:val="Style54"/>
              <w:widowControl/>
              <w:jc w:val="center"/>
              <w:rPr>
                <w:rStyle w:val="FontStyle125"/>
                <w:sz w:val="24"/>
                <w:szCs w:val="24"/>
                <w:lang w:val="uk-UA" w:eastAsia="uk-UA"/>
              </w:rPr>
            </w:pPr>
            <w:r w:rsidRPr="00CB13EA">
              <w:rPr>
                <w:rStyle w:val="FontStyle125"/>
                <w:sz w:val="24"/>
                <w:szCs w:val="24"/>
                <w:lang w:val="uk-UA" w:eastAsia="uk-UA"/>
              </w:rPr>
              <w:t>Кількість годин</w:t>
            </w:r>
          </w:p>
        </w:tc>
      </w:tr>
      <w:tr w:rsidR="00936FF5" w:rsidRPr="00CB13EA" w:rsidTr="0047170F">
        <w:tblPrEx>
          <w:tblCellMar>
            <w:top w:w="0" w:type="dxa"/>
            <w:bottom w:w="0" w:type="dxa"/>
          </w:tblCellMar>
        </w:tblPrEx>
        <w:trPr>
          <w:trHeight w:val="278"/>
        </w:trPr>
        <w:tc>
          <w:tcPr>
            <w:tcW w:w="567" w:type="dxa"/>
            <w:vMerge/>
          </w:tcPr>
          <w:p w:rsidR="00936FF5" w:rsidRPr="00CB13EA" w:rsidRDefault="00936FF5" w:rsidP="0047170F">
            <w:pPr>
              <w:pStyle w:val="Style97"/>
              <w:widowControl/>
              <w:ind w:firstLine="102"/>
              <w:rPr>
                <w:lang w:val="uk-UA"/>
              </w:rPr>
            </w:pPr>
          </w:p>
        </w:tc>
        <w:tc>
          <w:tcPr>
            <w:tcW w:w="6318" w:type="dxa"/>
            <w:vMerge/>
          </w:tcPr>
          <w:p w:rsidR="00936FF5" w:rsidRPr="00CB13EA" w:rsidRDefault="00936FF5" w:rsidP="0047170F">
            <w:pPr>
              <w:pStyle w:val="Style53"/>
              <w:widowControl/>
              <w:jc w:val="both"/>
              <w:rPr>
                <w:rStyle w:val="FontStyle125"/>
                <w:sz w:val="24"/>
                <w:szCs w:val="24"/>
                <w:lang w:val="uk-UA" w:eastAsia="uk-UA"/>
              </w:rPr>
            </w:pPr>
          </w:p>
        </w:tc>
        <w:tc>
          <w:tcPr>
            <w:tcW w:w="992" w:type="dxa"/>
          </w:tcPr>
          <w:p w:rsidR="00936FF5" w:rsidRPr="00CB13EA" w:rsidRDefault="00936FF5" w:rsidP="0047170F">
            <w:pPr>
              <w:pStyle w:val="Style54"/>
              <w:widowControl/>
              <w:jc w:val="both"/>
              <w:rPr>
                <w:rStyle w:val="FontStyle125"/>
                <w:sz w:val="24"/>
                <w:szCs w:val="24"/>
                <w:lang w:val="uk-UA" w:eastAsia="uk-UA"/>
              </w:rPr>
            </w:pPr>
            <w:r w:rsidRPr="00CB13EA">
              <w:rPr>
                <w:rStyle w:val="FontStyle125"/>
                <w:sz w:val="24"/>
                <w:szCs w:val="24"/>
                <w:lang w:val="uk-UA" w:eastAsia="uk-UA"/>
              </w:rPr>
              <w:t>усього</w:t>
            </w:r>
          </w:p>
        </w:tc>
        <w:tc>
          <w:tcPr>
            <w:tcW w:w="1418" w:type="dxa"/>
          </w:tcPr>
          <w:p w:rsidR="00936FF5" w:rsidRPr="00CB13EA" w:rsidRDefault="00936FF5" w:rsidP="0047170F">
            <w:pPr>
              <w:pStyle w:val="Style54"/>
              <w:widowControl/>
              <w:jc w:val="both"/>
              <w:rPr>
                <w:rStyle w:val="FontStyle125"/>
                <w:sz w:val="24"/>
                <w:szCs w:val="24"/>
                <w:lang w:val="uk-UA" w:eastAsia="uk-UA"/>
              </w:rPr>
            </w:pPr>
            <w:r w:rsidRPr="00CB13EA">
              <w:rPr>
                <w:rStyle w:val="FontStyle125"/>
                <w:sz w:val="24"/>
                <w:szCs w:val="24"/>
                <w:lang w:val="uk-UA" w:eastAsia="uk-UA"/>
              </w:rPr>
              <w:t>теоретичні</w:t>
            </w:r>
          </w:p>
        </w:tc>
        <w:tc>
          <w:tcPr>
            <w:tcW w:w="1133" w:type="dxa"/>
          </w:tcPr>
          <w:p w:rsidR="00936FF5" w:rsidRPr="00CB13EA" w:rsidRDefault="00936FF5" w:rsidP="0047170F">
            <w:pPr>
              <w:pStyle w:val="Style54"/>
              <w:widowControl/>
              <w:jc w:val="both"/>
              <w:rPr>
                <w:rStyle w:val="FontStyle125"/>
                <w:sz w:val="24"/>
                <w:szCs w:val="24"/>
                <w:lang w:val="uk-UA" w:eastAsia="uk-UA"/>
              </w:rPr>
            </w:pPr>
            <w:r w:rsidRPr="00CB13EA">
              <w:rPr>
                <w:rStyle w:val="FontStyle125"/>
                <w:sz w:val="24"/>
                <w:szCs w:val="24"/>
                <w:lang w:val="uk-UA" w:eastAsia="uk-UA"/>
              </w:rPr>
              <w:t>практичні</w:t>
            </w:r>
          </w:p>
        </w:tc>
      </w:tr>
      <w:tr w:rsidR="00936FF5" w:rsidRPr="00CB13EA" w:rsidTr="0047170F">
        <w:tblPrEx>
          <w:tblCellMar>
            <w:top w:w="0" w:type="dxa"/>
            <w:bottom w:w="0" w:type="dxa"/>
          </w:tblCellMar>
        </w:tblPrEx>
        <w:trPr>
          <w:trHeight w:val="278"/>
        </w:trPr>
        <w:tc>
          <w:tcPr>
            <w:tcW w:w="567" w:type="dxa"/>
            <w:vAlign w:val="center"/>
          </w:tcPr>
          <w:p w:rsidR="00936FF5" w:rsidRPr="00CB13EA" w:rsidRDefault="00936FF5" w:rsidP="0047170F">
            <w:pPr>
              <w:pStyle w:val="Style97"/>
              <w:widowControl/>
              <w:numPr>
                <w:ilvl w:val="0"/>
                <w:numId w:val="7"/>
              </w:numPr>
              <w:tabs>
                <w:tab w:val="clear" w:pos="-9"/>
                <w:tab w:val="num" w:pos="244"/>
              </w:tabs>
              <w:ind w:hanging="40"/>
              <w:jc w:val="center"/>
              <w:rPr>
                <w:lang w:val="uk-UA"/>
              </w:rPr>
            </w:pPr>
          </w:p>
        </w:tc>
        <w:tc>
          <w:tcPr>
            <w:tcW w:w="6318" w:type="dxa"/>
          </w:tcPr>
          <w:p w:rsidR="00936FF5" w:rsidRPr="00CB13EA" w:rsidRDefault="00936FF5" w:rsidP="0047170F">
            <w:pPr>
              <w:pStyle w:val="Style75"/>
              <w:widowControl/>
              <w:jc w:val="both"/>
              <w:rPr>
                <w:rStyle w:val="FontStyle130"/>
                <w:sz w:val="24"/>
                <w:szCs w:val="24"/>
                <w:lang w:val="uk-UA" w:eastAsia="uk-UA"/>
              </w:rPr>
            </w:pPr>
            <w:r w:rsidRPr="00CB13EA">
              <w:rPr>
                <w:rStyle w:val="FontStyle130"/>
                <w:sz w:val="24"/>
                <w:szCs w:val="24"/>
                <w:lang w:val="uk-UA" w:eastAsia="uk-UA"/>
              </w:rPr>
              <w:t>Вступне заняття</w:t>
            </w:r>
          </w:p>
        </w:tc>
        <w:tc>
          <w:tcPr>
            <w:tcW w:w="992" w:type="dxa"/>
            <w:vAlign w:val="center"/>
          </w:tcPr>
          <w:p w:rsidR="00936FF5" w:rsidRPr="00CB13EA" w:rsidRDefault="00936FF5" w:rsidP="0047170F">
            <w:pPr>
              <w:pStyle w:val="Style54"/>
              <w:widowControl/>
              <w:jc w:val="center"/>
              <w:rPr>
                <w:rStyle w:val="FontStyle125"/>
                <w:sz w:val="24"/>
                <w:szCs w:val="24"/>
                <w:lang w:val="uk-UA" w:eastAsia="uk-UA"/>
              </w:rPr>
            </w:pPr>
            <w:r w:rsidRPr="00CB13EA">
              <w:rPr>
                <w:rStyle w:val="FontStyle125"/>
                <w:sz w:val="24"/>
                <w:szCs w:val="24"/>
                <w:lang w:val="uk-UA" w:eastAsia="uk-UA"/>
              </w:rPr>
              <w:t>3</w:t>
            </w:r>
          </w:p>
        </w:tc>
        <w:tc>
          <w:tcPr>
            <w:tcW w:w="1418" w:type="dxa"/>
            <w:vAlign w:val="center"/>
          </w:tcPr>
          <w:p w:rsidR="00936FF5" w:rsidRPr="00CB13EA" w:rsidRDefault="00936FF5" w:rsidP="0047170F">
            <w:pPr>
              <w:pStyle w:val="Style54"/>
              <w:widowControl/>
              <w:jc w:val="center"/>
              <w:rPr>
                <w:rStyle w:val="FontStyle125"/>
                <w:sz w:val="24"/>
                <w:szCs w:val="24"/>
                <w:lang w:val="uk-UA" w:eastAsia="uk-UA"/>
              </w:rPr>
            </w:pPr>
            <w:r w:rsidRPr="00CB13EA">
              <w:rPr>
                <w:rStyle w:val="FontStyle125"/>
                <w:sz w:val="24"/>
                <w:szCs w:val="24"/>
                <w:lang w:val="uk-UA" w:eastAsia="uk-UA"/>
              </w:rPr>
              <w:t>2</w:t>
            </w:r>
          </w:p>
        </w:tc>
        <w:tc>
          <w:tcPr>
            <w:tcW w:w="1133" w:type="dxa"/>
            <w:vAlign w:val="center"/>
          </w:tcPr>
          <w:p w:rsidR="00936FF5" w:rsidRPr="00CB13EA" w:rsidRDefault="00936FF5" w:rsidP="0047170F">
            <w:pPr>
              <w:pStyle w:val="Style54"/>
              <w:widowControl/>
              <w:jc w:val="center"/>
              <w:rPr>
                <w:rStyle w:val="FontStyle125"/>
                <w:sz w:val="24"/>
                <w:szCs w:val="24"/>
                <w:lang w:val="uk-UA" w:eastAsia="uk-UA"/>
              </w:rPr>
            </w:pPr>
            <w:r w:rsidRPr="00CB13EA">
              <w:rPr>
                <w:rStyle w:val="FontStyle125"/>
                <w:sz w:val="24"/>
                <w:szCs w:val="24"/>
                <w:lang w:val="uk-UA" w:eastAsia="uk-UA"/>
              </w:rPr>
              <w:t>1</w:t>
            </w:r>
          </w:p>
        </w:tc>
      </w:tr>
      <w:tr w:rsidR="00936FF5" w:rsidRPr="00CB13EA" w:rsidTr="0047170F">
        <w:tblPrEx>
          <w:tblCellMar>
            <w:top w:w="0" w:type="dxa"/>
            <w:bottom w:w="0" w:type="dxa"/>
          </w:tblCellMar>
        </w:tblPrEx>
        <w:trPr>
          <w:trHeight w:val="278"/>
        </w:trPr>
        <w:tc>
          <w:tcPr>
            <w:tcW w:w="567" w:type="dxa"/>
            <w:vAlign w:val="center"/>
          </w:tcPr>
          <w:p w:rsidR="00936FF5" w:rsidRPr="00CB13EA" w:rsidRDefault="00936FF5" w:rsidP="0047170F">
            <w:pPr>
              <w:pStyle w:val="Style97"/>
              <w:widowControl/>
              <w:numPr>
                <w:ilvl w:val="0"/>
                <w:numId w:val="7"/>
              </w:numPr>
              <w:tabs>
                <w:tab w:val="num" w:pos="244"/>
              </w:tabs>
              <w:ind w:hanging="40"/>
              <w:jc w:val="center"/>
              <w:rPr>
                <w:lang w:val="uk-UA"/>
              </w:rPr>
            </w:pPr>
          </w:p>
        </w:tc>
        <w:tc>
          <w:tcPr>
            <w:tcW w:w="6318" w:type="dxa"/>
          </w:tcPr>
          <w:p w:rsidR="00936FF5" w:rsidRPr="00CB13EA" w:rsidRDefault="00936FF5" w:rsidP="0047170F">
            <w:pPr>
              <w:pStyle w:val="Style30"/>
              <w:widowControl/>
              <w:jc w:val="both"/>
              <w:rPr>
                <w:rStyle w:val="FontStyle130"/>
                <w:sz w:val="24"/>
                <w:szCs w:val="24"/>
                <w:lang w:val="uk-UA" w:eastAsia="uk-UA"/>
              </w:rPr>
            </w:pPr>
            <w:r w:rsidRPr="00CB13EA">
              <w:rPr>
                <w:rStyle w:val="FontStyle130"/>
                <w:sz w:val="24"/>
                <w:szCs w:val="24"/>
                <w:lang w:val="uk-UA" w:eastAsia="uk-UA"/>
              </w:rPr>
              <w:t>Літературознавство — наука про літературу</w:t>
            </w:r>
          </w:p>
        </w:tc>
        <w:tc>
          <w:tcPr>
            <w:tcW w:w="992" w:type="dxa"/>
            <w:vAlign w:val="center"/>
          </w:tcPr>
          <w:p w:rsidR="00936FF5" w:rsidRPr="00CB13EA" w:rsidRDefault="00936FF5" w:rsidP="0047170F">
            <w:pPr>
              <w:pStyle w:val="Style54"/>
              <w:widowControl/>
              <w:jc w:val="center"/>
              <w:rPr>
                <w:rStyle w:val="FontStyle125"/>
                <w:sz w:val="24"/>
                <w:szCs w:val="24"/>
                <w:lang w:val="uk-UA" w:eastAsia="uk-UA"/>
              </w:rPr>
            </w:pPr>
            <w:r w:rsidRPr="00CB13EA">
              <w:rPr>
                <w:rStyle w:val="FontStyle125"/>
                <w:sz w:val="24"/>
                <w:szCs w:val="24"/>
                <w:lang w:val="uk-UA" w:eastAsia="uk-UA"/>
              </w:rPr>
              <w:t>6</w:t>
            </w:r>
          </w:p>
        </w:tc>
        <w:tc>
          <w:tcPr>
            <w:tcW w:w="1418" w:type="dxa"/>
            <w:vAlign w:val="center"/>
          </w:tcPr>
          <w:p w:rsidR="00936FF5" w:rsidRPr="00CB13EA" w:rsidRDefault="00936FF5" w:rsidP="0047170F">
            <w:pPr>
              <w:pStyle w:val="Style54"/>
              <w:widowControl/>
              <w:jc w:val="center"/>
              <w:rPr>
                <w:rStyle w:val="FontStyle125"/>
                <w:sz w:val="24"/>
                <w:szCs w:val="24"/>
                <w:lang w:val="uk-UA" w:eastAsia="uk-UA"/>
              </w:rPr>
            </w:pPr>
            <w:r w:rsidRPr="00CB13EA">
              <w:rPr>
                <w:rStyle w:val="FontStyle125"/>
                <w:sz w:val="24"/>
                <w:szCs w:val="24"/>
                <w:lang w:val="uk-UA" w:eastAsia="uk-UA"/>
              </w:rPr>
              <w:t>3</w:t>
            </w:r>
          </w:p>
        </w:tc>
        <w:tc>
          <w:tcPr>
            <w:tcW w:w="1133" w:type="dxa"/>
            <w:vAlign w:val="center"/>
          </w:tcPr>
          <w:p w:rsidR="00936FF5" w:rsidRPr="00CB13EA" w:rsidRDefault="00936FF5" w:rsidP="0047170F">
            <w:pPr>
              <w:pStyle w:val="Style54"/>
              <w:widowControl/>
              <w:jc w:val="center"/>
              <w:rPr>
                <w:rStyle w:val="FontStyle125"/>
                <w:sz w:val="24"/>
                <w:szCs w:val="24"/>
                <w:lang w:val="uk-UA" w:eastAsia="uk-UA"/>
              </w:rPr>
            </w:pPr>
            <w:r w:rsidRPr="00CB13EA">
              <w:rPr>
                <w:rStyle w:val="FontStyle125"/>
                <w:sz w:val="24"/>
                <w:szCs w:val="24"/>
                <w:lang w:val="uk-UA" w:eastAsia="uk-UA"/>
              </w:rPr>
              <w:t>3</w:t>
            </w:r>
          </w:p>
        </w:tc>
      </w:tr>
      <w:tr w:rsidR="00936FF5" w:rsidRPr="00CB13EA" w:rsidTr="0047170F">
        <w:tblPrEx>
          <w:tblCellMar>
            <w:top w:w="0" w:type="dxa"/>
            <w:bottom w:w="0" w:type="dxa"/>
          </w:tblCellMar>
        </w:tblPrEx>
        <w:trPr>
          <w:trHeight w:val="278"/>
        </w:trPr>
        <w:tc>
          <w:tcPr>
            <w:tcW w:w="567" w:type="dxa"/>
            <w:vAlign w:val="center"/>
          </w:tcPr>
          <w:p w:rsidR="00936FF5" w:rsidRPr="00CB13EA" w:rsidRDefault="00936FF5" w:rsidP="0047170F">
            <w:pPr>
              <w:pStyle w:val="Style97"/>
              <w:widowControl/>
              <w:numPr>
                <w:ilvl w:val="0"/>
                <w:numId w:val="7"/>
              </w:numPr>
              <w:tabs>
                <w:tab w:val="num" w:pos="244"/>
              </w:tabs>
              <w:ind w:hanging="40"/>
              <w:jc w:val="center"/>
              <w:rPr>
                <w:lang w:val="uk-UA"/>
              </w:rPr>
            </w:pPr>
          </w:p>
        </w:tc>
        <w:tc>
          <w:tcPr>
            <w:tcW w:w="6318" w:type="dxa"/>
          </w:tcPr>
          <w:p w:rsidR="00936FF5" w:rsidRPr="00CB13EA" w:rsidRDefault="00936FF5" w:rsidP="0047170F">
            <w:pPr>
              <w:pStyle w:val="Style53"/>
              <w:widowControl/>
              <w:jc w:val="both"/>
              <w:rPr>
                <w:rStyle w:val="FontStyle130"/>
                <w:sz w:val="24"/>
                <w:szCs w:val="24"/>
                <w:lang w:val="uk-UA" w:eastAsia="uk-UA"/>
              </w:rPr>
            </w:pPr>
            <w:r w:rsidRPr="00CB13EA">
              <w:rPr>
                <w:rStyle w:val="FontStyle130"/>
                <w:sz w:val="24"/>
                <w:szCs w:val="24"/>
                <w:lang w:val="uk-UA" w:eastAsia="uk-UA"/>
              </w:rPr>
              <w:t>Основні етапи розвитку</w:t>
            </w:r>
          </w:p>
        </w:tc>
        <w:tc>
          <w:tcPr>
            <w:tcW w:w="992" w:type="dxa"/>
            <w:vAlign w:val="center"/>
          </w:tcPr>
          <w:p w:rsidR="00936FF5" w:rsidRPr="00CB13EA" w:rsidRDefault="00936FF5" w:rsidP="0047170F">
            <w:pPr>
              <w:pStyle w:val="Style54"/>
              <w:widowControl/>
              <w:jc w:val="center"/>
              <w:rPr>
                <w:rStyle w:val="FontStyle125"/>
                <w:sz w:val="24"/>
                <w:szCs w:val="24"/>
                <w:lang w:val="uk-UA" w:eastAsia="uk-UA"/>
              </w:rPr>
            </w:pPr>
            <w:r w:rsidRPr="00CB13EA">
              <w:rPr>
                <w:rStyle w:val="FontStyle125"/>
                <w:sz w:val="24"/>
                <w:szCs w:val="24"/>
                <w:lang w:val="uk-UA" w:eastAsia="uk-UA"/>
              </w:rPr>
              <w:t>12</w:t>
            </w:r>
          </w:p>
        </w:tc>
        <w:tc>
          <w:tcPr>
            <w:tcW w:w="1418" w:type="dxa"/>
            <w:vAlign w:val="center"/>
          </w:tcPr>
          <w:p w:rsidR="00936FF5" w:rsidRPr="00CB13EA" w:rsidRDefault="00936FF5" w:rsidP="0047170F">
            <w:pPr>
              <w:pStyle w:val="Style54"/>
              <w:widowControl/>
              <w:jc w:val="center"/>
              <w:rPr>
                <w:rStyle w:val="FontStyle125"/>
                <w:sz w:val="24"/>
                <w:szCs w:val="24"/>
                <w:lang w:val="uk-UA" w:eastAsia="uk-UA"/>
              </w:rPr>
            </w:pPr>
            <w:r w:rsidRPr="00CB13EA">
              <w:rPr>
                <w:rStyle w:val="FontStyle125"/>
                <w:sz w:val="24"/>
                <w:szCs w:val="24"/>
                <w:lang w:val="uk-UA" w:eastAsia="uk-UA"/>
              </w:rPr>
              <w:t>6</w:t>
            </w:r>
          </w:p>
        </w:tc>
        <w:tc>
          <w:tcPr>
            <w:tcW w:w="1133" w:type="dxa"/>
            <w:vAlign w:val="center"/>
          </w:tcPr>
          <w:p w:rsidR="00936FF5" w:rsidRPr="00CB13EA" w:rsidRDefault="00936FF5" w:rsidP="0047170F">
            <w:pPr>
              <w:pStyle w:val="Style54"/>
              <w:widowControl/>
              <w:jc w:val="center"/>
              <w:rPr>
                <w:rStyle w:val="FontStyle125"/>
                <w:sz w:val="24"/>
                <w:szCs w:val="24"/>
                <w:lang w:val="uk-UA" w:eastAsia="uk-UA"/>
              </w:rPr>
            </w:pPr>
            <w:r w:rsidRPr="00CB13EA">
              <w:rPr>
                <w:rStyle w:val="FontStyle125"/>
                <w:sz w:val="24"/>
                <w:szCs w:val="24"/>
                <w:lang w:val="uk-UA" w:eastAsia="uk-UA"/>
              </w:rPr>
              <w:t>6</w:t>
            </w:r>
          </w:p>
        </w:tc>
      </w:tr>
      <w:tr w:rsidR="00936FF5" w:rsidRPr="00CB13EA" w:rsidTr="0047170F">
        <w:tblPrEx>
          <w:tblCellMar>
            <w:top w:w="0" w:type="dxa"/>
            <w:bottom w:w="0" w:type="dxa"/>
          </w:tblCellMar>
        </w:tblPrEx>
        <w:trPr>
          <w:trHeight w:val="278"/>
        </w:trPr>
        <w:tc>
          <w:tcPr>
            <w:tcW w:w="567" w:type="dxa"/>
            <w:vAlign w:val="center"/>
          </w:tcPr>
          <w:p w:rsidR="00936FF5" w:rsidRPr="00CB13EA" w:rsidRDefault="00936FF5" w:rsidP="0047170F">
            <w:pPr>
              <w:pStyle w:val="Style97"/>
              <w:widowControl/>
              <w:numPr>
                <w:ilvl w:val="0"/>
                <w:numId w:val="7"/>
              </w:numPr>
              <w:tabs>
                <w:tab w:val="num" w:pos="244"/>
              </w:tabs>
              <w:ind w:hanging="40"/>
              <w:jc w:val="center"/>
              <w:rPr>
                <w:lang w:val="uk-UA"/>
              </w:rPr>
            </w:pPr>
          </w:p>
        </w:tc>
        <w:tc>
          <w:tcPr>
            <w:tcW w:w="6318" w:type="dxa"/>
          </w:tcPr>
          <w:p w:rsidR="00936FF5" w:rsidRPr="00CB13EA" w:rsidRDefault="00936FF5" w:rsidP="0047170F">
            <w:pPr>
              <w:pStyle w:val="Style30"/>
              <w:widowControl/>
              <w:jc w:val="both"/>
              <w:rPr>
                <w:rStyle w:val="FontStyle130"/>
                <w:sz w:val="24"/>
                <w:szCs w:val="24"/>
                <w:lang w:val="uk-UA" w:eastAsia="uk-UA"/>
              </w:rPr>
            </w:pPr>
            <w:r w:rsidRPr="00CB13EA">
              <w:rPr>
                <w:rStyle w:val="FontStyle130"/>
                <w:sz w:val="24"/>
                <w:szCs w:val="24"/>
                <w:lang w:val="uk-UA" w:eastAsia="uk-UA"/>
              </w:rPr>
              <w:t>Літературознавчі школи і методи XIX століття</w:t>
            </w:r>
          </w:p>
        </w:tc>
        <w:tc>
          <w:tcPr>
            <w:tcW w:w="992" w:type="dxa"/>
            <w:vAlign w:val="center"/>
          </w:tcPr>
          <w:p w:rsidR="00936FF5" w:rsidRPr="00CB13EA" w:rsidRDefault="00936FF5" w:rsidP="0047170F">
            <w:pPr>
              <w:pStyle w:val="Style54"/>
              <w:widowControl/>
              <w:jc w:val="center"/>
              <w:rPr>
                <w:rStyle w:val="FontStyle125"/>
                <w:sz w:val="24"/>
                <w:szCs w:val="24"/>
                <w:lang w:val="uk-UA" w:eastAsia="uk-UA"/>
              </w:rPr>
            </w:pPr>
            <w:r w:rsidRPr="00CB13EA">
              <w:rPr>
                <w:rStyle w:val="FontStyle125"/>
                <w:sz w:val="24"/>
                <w:szCs w:val="24"/>
                <w:lang w:val="uk-UA" w:eastAsia="uk-UA"/>
              </w:rPr>
              <w:t>12</w:t>
            </w:r>
          </w:p>
        </w:tc>
        <w:tc>
          <w:tcPr>
            <w:tcW w:w="1418" w:type="dxa"/>
            <w:vAlign w:val="center"/>
          </w:tcPr>
          <w:p w:rsidR="00936FF5" w:rsidRPr="00CB13EA" w:rsidRDefault="00936FF5" w:rsidP="0047170F">
            <w:pPr>
              <w:pStyle w:val="Style54"/>
              <w:widowControl/>
              <w:jc w:val="center"/>
              <w:rPr>
                <w:rStyle w:val="FontStyle125"/>
                <w:sz w:val="24"/>
                <w:szCs w:val="24"/>
                <w:lang w:val="uk-UA" w:eastAsia="uk-UA"/>
              </w:rPr>
            </w:pPr>
            <w:r w:rsidRPr="00CB13EA">
              <w:rPr>
                <w:rStyle w:val="FontStyle125"/>
                <w:sz w:val="24"/>
                <w:szCs w:val="24"/>
                <w:lang w:val="uk-UA" w:eastAsia="uk-UA"/>
              </w:rPr>
              <w:t>6</w:t>
            </w:r>
          </w:p>
        </w:tc>
        <w:tc>
          <w:tcPr>
            <w:tcW w:w="1133" w:type="dxa"/>
            <w:vAlign w:val="center"/>
          </w:tcPr>
          <w:p w:rsidR="00936FF5" w:rsidRPr="00CB13EA" w:rsidRDefault="00936FF5" w:rsidP="0047170F">
            <w:pPr>
              <w:pStyle w:val="Style54"/>
              <w:widowControl/>
              <w:jc w:val="center"/>
              <w:rPr>
                <w:rStyle w:val="FontStyle125"/>
                <w:sz w:val="24"/>
                <w:szCs w:val="24"/>
                <w:lang w:val="uk-UA" w:eastAsia="uk-UA"/>
              </w:rPr>
            </w:pPr>
            <w:r w:rsidRPr="00CB13EA">
              <w:rPr>
                <w:rStyle w:val="FontStyle125"/>
                <w:sz w:val="24"/>
                <w:szCs w:val="24"/>
                <w:lang w:val="uk-UA" w:eastAsia="uk-UA"/>
              </w:rPr>
              <w:t>6</w:t>
            </w:r>
          </w:p>
        </w:tc>
      </w:tr>
      <w:tr w:rsidR="00936FF5" w:rsidRPr="00CB13EA" w:rsidTr="0047170F">
        <w:tblPrEx>
          <w:tblCellMar>
            <w:top w:w="0" w:type="dxa"/>
            <w:bottom w:w="0" w:type="dxa"/>
          </w:tblCellMar>
        </w:tblPrEx>
        <w:trPr>
          <w:trHeight w:val="278"/>
        </w:trPr>
        <w:tc>
          <w:tcPr>
            <w:tcW w:w="567" w:type="dxa"/>
            <w:vAlign w:val="center"/>
          </w:tcPr>
          <w:p w:rsidR="00936FF5" w:rsidRPr="00CB13EA" w:rsidRDefault="00936FF5" w:rsidP="0047170F">
            <w:pPr>
              <w:pStyle w:val="Style97"/>
              <w:widowControl/>
              <w:numPr>
                <w:ilvl w:val="0"/>
                <w:numId w:val="7"/>
              </w:numPr>
              <w:tabs>
                <w:tab w:val="num" w:pos="244"/>
              </w:tabs>
              <w:ind w:hanging="40"/>
              <w:jc w:val="center"/>
              <w:rPr>
                <w:lang w:val="uk-UA"/>
              </w:rPr>
            </w:pPr>
          </w:p>
        </w:tc>
        <w:tc>
          <w:tcPr>
            <w:tcW w:w="6318" w:type="dxa"/>
          </w:tcPr>
          <w:p w:rsidR="00936FF5" w:rsidRPr="00CB13EA" w:rsidRDefault="00936FF5" w:rsidP="0047170F">
            <w:pPr>
              <w:pStyle w:val="Style30"/>
              <w:widowControl/>
              <w:jc w:val="both"/>
              <w:rPr>
                <w:rStyle w:val="FontStyle130"/>
                <w:sz w:val="24"/>
                <w:szCs w:val="24"/>
                <w:lang w:val="uk-UA" w:eastAsia="uk-UA"/>
              </w:rPr>
            </w:pPr>
            <w:r w:rsidRPr="00CB13EA">
              <w:rPr>
                <w:rStyle w:val="FontStyle130"/>
                <w:sz w:val="24"/>
                <w:szCs w:val="24"/>
                <w:lang w:val="uk-UA" w:eastAsia="uk-UA"/>
              </w:rPr>
              <w:t>Літературознавство XX століття</w:t>
            </w:r>
          </w:p>
        </w:tc>
        <w:tc>
          <w:tcPr>
            <w:tcW w:w="992" w:type="dxa"/>
            <w:vAlign w:val="center"/>
          </w:tcPr>
          <w:p w:rsidR="00936FF5" w:rsidRPr="00CB13EA" w:rsidRDefault="00936FF5" w:rsidP="0047170F">
            <w:pPr>
              <w:pStyle w:val="Style54"/>
              <w:widowControl/>
              <w:jc w:val="center"/>
              <w:rPr>
                <w:rStyle w:val="FontStyle125"/>
                <w:sz w:val="24"/>
                <w:szCs w:val="24"/>
                <w:lang w:val="uk-UA" w:eastAsia="uk-UA"/>
              </w:rPr>
            </w:pPr>
            <w:r w:rsidRPr="00CB13EA">
              <w:rPr>
                <w:rStyle w:val="FontStyle125"/>
                <w:sz w:val="24"/>
                <w:szCs w:val="24"/>
                <w:lang w:val="uk-UA" w:eastAsia="uk-UA"/>
              </w:rPr>
              <w:t>12</w:t>
            </w:r>
          </w:p>
        </w:tc>
        <w:tc>
          <w:tcPr>
            <w:tcW w:w="1418" w:type="dxa"/>
            <w:vAlign w:val="center"/>
          </w:tcPr>
          <w:p w:rsidR="00936FF5" w:rsidRPr="00CB13EA" w:rsidRDefault="00936FF5" w:rsidP="0047170F">
            <w:pPr>
              <w:pStyle w:val="Style54"/>
              <w:widowControl/>
              <w:jc w:val="center"/>
              <w:rPr>
                <w:rStyle w:val="FontStyle125"/>
                <w:sz w:val="24"/>
                <w:szCs w:val="24"/>
                <w:lang w:val="uk-UA" w:eastAsia="uk-UA"/>
              </w:rPr>
            </w:pPr>
            <w:r w:rsidRPr="00CB13EA">
              <w:rPr>
                <w:rStyle w:val="FontStyle125"/>
                <w:sz w:val="24"/>
                <w:szCs w:val="24"/>
                <w:lang w:val="uk-UA" w:eastAsia="uk-UA"/>
              </w:rPr>
              <w:t>6</w:t>
            </w:r>
          </w:p>
        </w:tc>
        <w:tc>
          <w:tcPr>
            <w:tcW w:w="1133" w:type="dxa"/>
            <w:vAlign w:val="center"/>
          </w:tcPr>
          <w:p w:rsidR="00936FF5" w:rsidRPr="00CB13EA" w:rsidRDefault="00936FF5" w:rsidP="0047170F">
            <w:pPr>
              <w:pStyle w:val="Style54"/>
              <w:widowControl/>
              <w:jc w:val="center"/>
              <w:rPr>
                <w:rStyle w:val="FontStyle125"/>
                <w:sz w:val="24"/>
                <w:szCs w:val="24"/>
                <w:lang w:val="uk-UA" w:eastAsia="uk-UA"/>
              </w:rPr>
            </w:pPr>
            <w:r w:rsidRPr="00CB13EA">
              <w:rPr>
                <w:rStyle w:val="FontStyle125"/>
                <w:sz w:val="24"/>
                <w:szCs w:val="24"/>
                <w:lang w:val="uk-UA" w:eastAsia="uk-UA"/>
              </w:rPr>
              <w:t>6</w:t>
            </w:r>
          </w:p>
        </w:tc>
      </w:tr>
      <w:tr w:rsidR="00936FF5" w:rsidRPr="00CB13EA" w:rsidTr="0047170F">
        <w:tblPrEx>
          <w:tblCellMar>
            <w:top w:w="0" w:type="dxa"/>
            <w:bottom w:w="0" w:type="dxa"/>
          </w:tblCellMar>
        </w:tblPrEx>
        <w:trPr>
          <w:trHeight w:val="278"/>
        </w:trPr>
        <w:tc>
          <w:tcPr>
            <w:tcW w:w="567" w:type="dxa"/>
            <w:vAlign w:val="center"/>
          </w:tcPr>
          <w:p w:rsidR="00936FF5" w:rsidRPr="00CB13EA" w:rsidRDefault="00936FF5" w:rsidP="0047170F">
            <w:pPr>
              <w:pStyle w:val="Style97"/>
              <w:widowControl/>
              <w:numPr>
                <w:ilvl w:val="0"/>
                <w:numId w:val="7"/>
              </w:numPr>
              <w:tabs>
                <w:tab w:val="num" w:pos="244"/>
              </w:tabs>
              <w:ind w:hanging="40"/>
              <w:jc w:val="center"/>
              <w:rPr>
                <w:lang w:val="uk-UA"/>
              </w:rPr>
            </w:pPr>
          </w:p>
        </w:tc>
        <w:tc>
          <w:tcPr>
            <w:tcW w:w="6318" w:type="dxa"/>
          </w:tcPr>
          <w:p w:rsidR="00936FF5" w:rsidRPr="00CB13EA" w:rsidRDefault="00936FF5" w:rsidP="0047170F">
            <w:pPr>
              <w:pStyle w:val="Style30"/>
              <w:widowControl/>
              <w:jc w:val="both"/>
              <w:rPr>
                <w:rStyle w:val="FontStyle130"/>
                <w:sz w:val="24"/>
                <w:szCs w:val="24"/>
                <w:lang w:val="uk-UA" w:eastAsia="uk-UA"/>
              </w:rPr>
            </w:pPr>
            <w:r w:rsidRPr="00CB13EA">
              <w:rPr>
                <w:rStyle w:val="FontStyle130"/>
                <w:sz w:val="24"/>
                <w:szCs w:val="24"/>
                <w:lang w:val="uk-UA" w:eastAsia="uk-UA"/>
              </w:rPr>
              <w:t>Література - мистецтво слова</w:t>
            </w:r>
          </w:p>
        </w:tc>
        <w:tc>
          <w:tcPr>
            <w:tcW w:w="992" w:type="dxa"/>
            <w:vAlign w:val="center"/>
          </w:tcPr>
          <w:p w:rsidR="00936FF5" w:rsidRPr="00CB13EA" w:rsidRDefault="00936FF5" w:rsidP="0047170F">
            <w:pPr>
              <w:pStyle w:val="Style54"/>
              <w:widowControl/>
              <w:jc w:val="center"/>
              <w:rPr>
                <w:rStyle w:val="FontStyle125"/>
                <w:sz w:val="24"/>
                <w:szCs w:val="24"/>
                <w:lang w:val="uk-UA" w:eastAsia="uk-UA"/>
              </w:rPr>
            </w:pPr>
            <w:r w:rsidRPr="00CB13EA">
              <w:rPr>
                <w:rStyle w:val="FontStyle125"/>
                <w:sz w:val="24"/>
                <w:szCs w:val="24"/>
                <w:lang w:val="uk-UA" w:eastAsia="uk-UA"/>
              </w:rPr>
              <w:t>9</w:t>
            </w:r>
          </w:p>
        </w:tc>
        <w:tc>
          <w:tcPr>
            <w:tcW w:w="1418" w:type="dxa"/>
            <w:vAlign w:val="center"/>
          </w:tcPr>
          <w:p w:rsidR="00936FF5" w:rsidRPr="00CB13EA" w:rsidRDefault="00936FF5" w:rsidP="0047170F">
            <w:pPr>
              <w:pStyle w:val="Style54"/>
              <w:widowControl/>
              <w:jc w:val="center"/>
              <w:rPr>
                <w:rStyle w:val="FontStyle125"/>
                <w:sz w:val="24"/>
                <w:szCs w:val="24"/>
                <w:lang w:val="uk-UA" w:eastAsia="uk-UA"/>
              </w:rPr>
            </w:pPr>
            <w:r w:rsidRPr="00CB13EA">
              <w:rPr>
                <w:rStyle w:val="FontStyle125"/>
                <w:sz w:val="24"/>
                <w:szCs w:val="24"/>
                <w:lang w:val="uk-UA" w:eastAsia="uk-UA"/>
              </w:rPr>
              <w:t>3</w:t>
            </w:r>
          </w:p>
        </w:tc>
        <w:tc>
          <w:tcPr>
            <w:tcW w:w="1133" w:type="dxa"/>
            <w:vAlign w:val="center"/>
          </w:tcPr>
          <w:p w:rsidR="00936FF5" w:rsidRPr="00CB13EA" w:rsidRDefault="00936FF5" w:rsidP="0047170F">
            <w:pPr>
              <w:pStyle w:val="Style54"/>
              <w:widowControl/>
              <w:jc w:val="center"/>
              <w:rPr>
                <w:rStyle w:val="FontStyle125"/>
                <w:sz w:val="24"/>
                <w:szCs w:val="24"/>
                <w:lang w:val="uk-UA" w:eastAsia="uk-UA"/>
              </w:rPr>
            </w:pPr>
            <w:r w:rsidRPr="00CB13EA">
              <w:rPr>
                <w:rStyle w:val="FontStyle125"/>
                <w:sz w:val="24"/>
                <w:szCs w:val="24"/>
                <w:lang w:val="uk-UA" w:eastAsia="uk-UA"/>
              </w:rPr>
              <w:t>6</w:t>
            </w:r>
          </w:p>
        </w:tc>
      </w:tr>
      <w:tr w:rsidR="00936FF5" w:rsidRPr="00CB13EA" w:rsidTr="0047170F">
        <w:tblPrEx>
          <w:tblCellMar>
            <w:top w:w="0" w:type="dxa"/>
            <w:bottom w:w="0" w:type="dxa"/>
          </w:tblCellMar>
        </w:tblPrEx>
        <w:trPr>
          <w:trHeight w:val="278"/>
        </w:trPr>
        <w:tc>
          <w:tcPr>
            <w:tcW w:w="567" w:type="dxa"/>
            <w:vAlign w:val="center"/>
          </w:tcPr>
          <w:p w:rsidR="00936FF5" w:rsidRPr="00CB13EA" w:rsidRDefault="00936FF5" w:rsidP="0047170F">
            <w:pPr>
              <w:pStyle w:val="Style97"/>
              <w:widowControl/>
              <w:numPr>
                <w:ilvl w:val="0"/>
                <w:numId w:val="7"/>
              </w:numPr>
              <w:tabs>
                <w:tab w:val="num" w:pos="244"/>
              </w:tabs>
              <w:ind w:hanging="40"/>
              <w:jc w:val="center"/>
              <w:rPr>
                <w:lang w:val="uk-UA"/>
              </w:rPr>
            </w:pPr>
          </w:p>
        </w:tc>
        <w:tc>
          <w:tcPr>
            <w:tcW w:w="6318" w:type="dxa"/>
          </w:tcPr>
          <w:p w:rsidR="00936FF5" w:rsidRPr="00CB13EA" w:rsidRDefault="00936FF5" w:rsidP="0047170F">
            <w:pPr>
              <w:pStyle w:val="Style30"/>
              <w:widowControl/>
              <w:jc w:val="both"/>
              <w:rPr>
                <w:rStyle w:val="FontStyle130"/>
                <w:sz w:val="24"/>
                <w:szCs w:val="24"/>
                <w:lang w:val="uk-UA" w:eastAsia="uk-UA"/>
              </w:rPr>
            </w:pPr>
            <w:r w:rsidRPr="00CB13EA">
              <w:rPr>
                <w:rStyle w:val="FontStyle130"/>
                <w:sz w:val="24"/>
                <w:szCs w:val="24"/>
                <w:lang w:val="uk-UA" w:eastAsia="uk-UA"/>
              </w:rPr>
              <w:t xml:space="preserve">Образність - ознака </w:t>
            </w:r>
            <w:r w:rsidRPr="00CB13EA">
              <w:rPr>
                <w:rStyle w:val="FontStyle130"/>
                <w:sz w:val="24"/>
                <w:szCs w:val="24"/>
                <w:u w:val="single"/>
                <w:lang w:val="uk-UA" w:eastAsia="uk-UA"/>
              </w:rPr>
              <w:t>художності</w:t>
            </w:r>
            <w:r w:rsidRPr="00CB13EA">
              <w:rPr>
                <w:rStyle w:val="FontStyle130"/>
                <w:sz w:val="24"/>
                <w:szCs w:val="24"/>
                <w:lang w:val="uk-UA" w:eastAsia="uk-UA"/>
              </w:rPr>
              <w:t xml:space="preserve"> літератури</w:t>
            </w:r>
          </w:p>
        </w:tc>
        <w:tc>
          <w:tcPr>
            <w:tcW w:w="992" w:type="dxa"/>
            <w:vAlign w:val="center"/>
          </w:tcPr>
          <w:p w:rsidR="00936FF5" w:rsidRPr="00CB13EA" w:rsidRDefault="00936FF5" w:rsidP="0047170F">
            <w:pPr>
              <w:pStyle w:val="Style54"/>
              <w:widowControl/>
              <w:jc w:val="center"/>
              <w:rPr>
                <w:rStyle w:val="FontStyle125"/>
                <w:sz w:val="24"/>
                <w:szCs w:val="24"/>
                <w:lang w:val="uk-UA" w:eastAsia="uk-UA"/>
              </w:rPr>
            </w:pPr>
            <w:r w:rsidRPr="00CB13EA">
              <w:rPr>
                <w:rStyle w:val="FontStyle125"/>
                <w:sz w:val="24"/>
                <w:szCs w:val="24"/>
                <w:lang w:val="uk-UA" w:eastAsia="uk-UA"/>
              </w:rPr>
              <w:t>12</w:t>
            </w:r>
          </w:p>
        </w:tc>
        <w:tc>
          <w:tcPr>
            <w:tcW w:w="1418" w:type="dxa"/>
            <w:vAlign w:val="center"/>
          </w:tcPr>
          <w:p w:rsidR="00936FF5" w:rsidRPr="00CB13EA" w:rsidRDefault="00936FF5" w:rsidP="0047170F">
            <w:pPr>
              <w:pStyle w:val="Style54"/>
              <w:widowControl/>
              <w:jc w:val="center"/>
              <w:rPr>
                <w:rStyle w:val="FontStyle125"/>
                <w:sz w:val="24"/>
                <w:szCs w:val="24"/>
                <w:lang w:val="uk-UA" w:eastAsia="uk-UA"/>
              </w:rPr>
            </w:pPr>
            <w:r w:rsidRPr="00CB13EA">
              <w:rPr>
                <w:rStyle w:val="FontStyle125"/>
                <w:sz w:val="24"/>
                <w:szCs w:val="24"/>
                <w:lang w:val="uk-UA" w:eastAsia="uk-UA"/>
              </w:rPr>
              <w:t>6</w:t>
            </w:r>
          </w:p>
        </w:tc>
        <w:tc>
          <w:tcPr>
            <w:tcW w:w="1133" w:type="dxa"/>
            <w:vAlign w:val="center"/>
          </w:tcPr>
          <w:p w:rsidR="00936FF5" w:rsidRPr="00CB13EA" w:rsidRDefault="00936FF5" w:rsidP="0047170F">
            <w:pPr>
              <w:pStyle w:val="Style54"/>
              <w:widowControl/>
              <w:jc w:val="center"/>
              <w:rPr>
                <w:rStyle w:val="FontStyle125"/>
                <w:sz w:val="24"/>
                <w:szCs w:val="24"/>
                <w:lang w:val="uk-UA" w:eastAsia="uk-UA"/>
              </w:rPr>
            </w:pPr>
            <w:r w:rsidRPr="00CB13EA">
              <w:rPr>
                <w:rStyle w:val="FontStyle125"/>
                <w:sz w:val="24"/>
                <w:szCs w:val="24"/>
                <w:lang w:val="uk-UA" w:eastAsia="uk-UA"/>
              </w:rPr>
              <w:t>6</w:t>
            </w:r>
          </w:p>
        </w:tc>
      </w:tr>
      <w:tr w:rsidR="00936FF5" w:rsidRPr="00CB13EA" w:rsidTr="0047170F">
        <w:tblPrEx>
          <w:tblCellMar>
            <w:top w:w="0" w:type="dxa"/>
            <w:bottom w:w="0" w:type="dxa"/>
          </w:tblCellMar>
        </w:tblPrEx>
        <w:trPr>
          <w:trHeight w:val="278"/>
        </w:trPr>
        <w:tc>
          <w:tcPr>
            <w:tcW w:w="567" w:type="dxa"/>
            <w:vAlign w:val="center"/>
          </w:tcPr>
          <w:p w:rsidR="00936FF5" w:rsidRPr="00CB13EA" w:rsidRDefault="00936FF5" w:rsidP="0047170F">
            <w:pPr>
              <w:pStyle w:val="Style97"/>
              <w:widowControl/>
              <w:numPr>
                <w:ilvl w:val="0"/>
                <w:numId w:val="7"/>
              </w:numPr>
              <w:tabs>
                <w:tab w:val="num" w:pos="244"/>
              </w:tabs>
              <w:ind w:hanging="40"/>
              <w:jc w:val="center"/>
              <w:rPr>
                <w:lang w:val="uk-UA"/>
              </w:rPr>
            </w:pPr>
          </w:p>
        </w:tc>
        <w:tc>
          <w:tcPr>
            <w:tcW w:w="6318" w:type="dxa"/>
          </w:tcPr>
          <w:p w:rsidR="00936FF5" w:rsidRPr="00CB13EA" w:rsidRDefault="00936FF5" w:rsidP="0047170F">
            <w:pPr>
              <w:pStyle w:val="Style30"/>
              <w:widowControl/>
              <w:jc w:val="both"/>
              <w:rPr>
                <w:rStyle w:val="FontStyle130"/>
                <w:sz w:val="24"/>
                <w:szCs w:val="24"/>
                <w:lang w:val="uk-UA" w:eastAsia="uk-UA"/>
              </w:rPr>
            </w:pPr>
            <w:r w:rsidRPr="00CB13EA">
              <w:rPr>
                <w:rStyle w:val="FontStyle130"/>
                <w:sz w:val="24"/>
                <w:szCs w:val="24"/>
                <w:lang w:val="uk-UA" w:eastAsia="uk-UA"/>
              </w:rPr>
              <w:t>Поділ літератури на роди, види, жанри</w:t>
            </w:r>
          </w:p>
        </w:tc>
        <w:tc>
          <w:tcPr>
            <w:tcW w:w="992" w:type="dxa"/>
            <w:vAlign w:val="center"/>
          </w:tcPr>
          <w:p w:rsidR="00936FF5" w:rsidRPr="00CB13EA" w:rsidRDefault="00936FF5" w:rsidP="0047170F">
            <w:pPr>
              <w:pStyle w:val="Style54"/>
              <w:widowControl/>
              <w:jc w:val="center"/>
              <w:rPr>
                <w:rStyle w:val="FontStyle125"/>
                <w:sz w:val="24"/>
                <w:szCs w:val="24"/>
                <w:lang w:val="uk-UA" w:eastAsia="uk-UA"/>
              </w:rPr>
            </w:pPr>
            <w:r w:rsidRPr="00CB13EA">
              <w:rPr>
                <w:rStyle w:val="FontStyle125"/>
                <w:sz w:val="24"/>
                <w:szCs w:val="24"/>
                <w:lang w:val="uk-UA" w:eastAsia="uk-UA"/>
              </w:rPr>
              <w:t>6</w:t>
            </w:r>
          </w:p>
        </w:tc>
        <w:tc>
          <w:tcPr>
            <w:tcW w:w="1418" w:type="dxa"/>
            <w:vAlign w:val="center"/>
          </w:tcPr>
          <w:p w:rsidR="00936FF5" w:rsidRPr="00CB13EA" w:rsidRDefault="00936FF5" w:rsidP="0047170F">
            <w:pPr>
              <w:pStyle w:val="Style54"/>
              <w:widowControl/>
              <w:jc w:val="center"/>
              <w:rPr>
                <w:rStyle w:val="FontStyle125"/>
                <w:sz w:val="24"/>
                <w:szCs w:val="24"/>
                <w:lang w:val="uk-UA" w:eastAsia="uk-UA"/>
              </w:rPr>
            </w:pPr>
            <w:r w:rsidRPr="00CB13EA">
              <w:rPr>
                <w:rStyle w:val="FontStyle125"/>
                <w:sz w:val="24"/>
                <w:szCs w:val="24"/>
                <w:lang w:val="uk-UA" w:eastAsia="uk-UA"/>
              </w:rPr>
              <w:t>3</w:t>
            </w:r>
          </w:p>
        </w:tc>
        <w:tc>
          <w:tcPr>
            <w:tcW w:w="1133" w:type="dxa"/>
            <w:vAlign w:val="center"/>
          </w:tcPr>
          <w:p w:rsidR="00936FF5" w:rsidRPr="00CB13EA" w:rsidRDefault="00936FF5" w:rsidP="0047170F">
            <w:pPr>
              <w:pStyle w:val="Style54"/>
              <w:widowControl/>
              <w:jc w:val="center"/>
              <w:rPr>
                <w:rStyle w:val="FontStyle125"/>
                <w:sz w:val="24"/>
                <w:szCs w:val="24"/>
                <w:lang w:val="uk-UA" w:eastAsia="uk-UA"/>
              </w:rPr>
            </w:pPr>
            <w:r w:rsidRPr="00CB13EA">
              <w:rPr>
                <w:rStyle w:val="FontStyle125"/>
                <w:sz w:val="24"/>
                <w:szCs w:val="24"/>
                <w:lang w:val="uk-UA" w:eastAsia="uk-UA"/>
              </w:rPr>
              <w:t>3</w:t>
            </w:r>
          </w:p>
        </w:tc>
      </w:tr>
      <w:tr w:rsidR="00936FF5" w:rsidRPr="00CB13EA" w:rsidTr="0047170F">
        <w:tblPrEx>
          <w:tblCellMar>
            <w:top w:w="0" w:type="dxa"/>
            <w:bottom w:w="0" w:type="dxa"/>
          </w:tblCellMar>
        </w:tblPrEx>
        <w:trPr>
          <w:trHeight w:val="278"/>
        </w:trPr>
        <w:tc>
          <w:tcPr>
            <w:tcW w:w="567" w:type="dxa"/>
            <w:vAlign w:val="center"/>
          </w:tcPr>
          <w:p w:rsidR="00936FF5" w:rsidRPr="00CB13EA" w:rsidRDefault="00936FF5" w:rsidP="0047170F">
            <w:pPr>
              <w:pStyle w:val="Style97"/>
              <w:widowControl/>
              <w:numPr>
                <w:ilvl w:val="0"/>
                <w:numId w:val="7"/>
              </w:numPr>
              <w:tabs>
                <w:tab w:val="num" w:pos="244"/>
              </w:tabs>
              <w:ind w:hanging="40"/>
              <w:jc w:val="center"/>
              <w:rPr>
                <w:lang w:val="uk-UA"/>
              </w:rPr>
            </w:pPr>
          </w:p>
        </w:tc>
        <w:tc>
          <w:tcPr>
            <w:tcW w:w="6318" w:type="dxa"/>
          </w:tcPr>
          <w:p w:rsidR="00936FF5" w:rsidRPr="00CB13EA" w:rsidRDefault="00936FF5" w:rsidP="0047170F">
            <w:pPr>
              <w:pStyle w:val="Style30"/>
              <w:widowControl/>
              <w:jc w:val="both"/>
              <w:rPr>
                <w:rStyle w:val="FontStyle130"/>
                <w:sz w:val="24"/>
                <w:szCs w:val="24"/>
                <w:lang w:val="uk-UA" w:eastAsia="uk-UA"/>
              </w:rPr>
            </w:pPr>
            <w:r w:rsidRPr="00CB13EA">
              <w:rPr>
                <w:rStyle w:val="FontStyle130"/>
                <w:sz w:val="24"/>
                <w:szCs w:val="24"/>
                <w:lang w:val="uk-UA" w:eastAsia="uk-UA"/>
              </w:rPr>
              <w:t>Зміст і форма літературного твору</w:t>
            </w:r>
          </w:p>
        </w:tc>
        <w:tc>
          <w:tcPr>
            <w:tcW w:w="992" w:type="dxa"/>
            <w:vAlign w:val="center"/>
          </w:tcPr>
          <w:p w:rsidR="00936FF5" w:rsidRPr="00CB13EA" w:rsidRDefault="00936FF5" w:rsidP="0047170F">
            <w:pPr>
              <w:pStyle w:val="Style54"/>
              <w:widowControl/>
              <w:jc w:val="center"/>
              <w:rPr>
                <w:rStyle w:val="FontStyle125"/>
                <w:sz w:val="24"/>
                <w:szCs w:val="24"/>
                <w:lang w:val="uk-UA" w:eastAsia="uk-UA"/>
              </w:rPr>
            </w:pPr>
            <w:r w:rsidRPr="00CB13EA">
              <w:rPr>
                <w:rStyle w:val="FontStyle125"/>
                <w:sz w:val="24"/>
                <w:szCs w:val="24"/>
                <w:lang w:val="uk-UA" w:eastAsia="uk-UA"/>
              </w:rPr>
              <w:t>12</w:t>
            </w:r>
          </w:p>
        </w:tc>
        <w:tc>
          <w:tcPr>
            <w:tcW w:w="1418" w:type="dxa"/>
            <w:vAlign w:val="center"/>
          </w:tcPr>
          <w:p w:rsidR="00936FF5" w:rsidRPr="00CB13EA" w:rsidRDefault="00936FF5" w:rsidP="0047170F">
            <w:pPr>
              <w:pStyle w:val="Style54"/>
              <w:widowControl/>
              <w:jc w:val="center"/>
              <w:rPr>
                <w:rStyle w:val="FontStyle125"/>
                <w:sz w:val="24"/>
                <w:szCs w:val="24"/>
                <w:lang w:val="uk-UA" w:eastAsia="uk-UA"/>
              </w:rPr>
            </w:pPr>
            <w:r w:rsidRPr="00CB13EA">
              <w:rPr>
                <w:rStyle w:val="FontStyle125"/>
                <w:sz w:val="24"/>
                <w:szCs w:val="24"/>
                <w:lang w:val="uk-UA" w:eastAsia="uk-UA"/>
              </w:rPr>
              <w:t>6</w:t>
            </w:r>
          </w:p>
        </w:tc>
        <w:tc>
          <w:tcPr>
            <w:tcW w:w="1133" w:type="dxa"/>
            <w:vAlign w:val="center"/>
          </w:tcPr>
          <w:p w:rsidR="00936FF5" w:rsidRPr="00CB13EA" w:rsidRDefault="00936FF5" w:rsidP="0047170F">
            <w:pPr>
              <w:pStyle w:val="Style54"/>
              <w:widowControl/>
              <w:jc w:val="center"/>
              <w:rPr>
                <w:rStyle w:val="FontStyle125"/>
                <w:sz w:val="24"/>
                <w:szCs w:val="24"/>
                <w:lang w:val="uk-UA" w:eastAsia="uk-UA"/>
              </w:rPr>
            </w:pPr>
            <w:r w:rsidRPr="00CB13EA">
              <w:rPr>
                <w:rStyle w:val="FontStyle125"/>
                <w:sz w:val="24"/>
                <w:szCs w:val="24"/>
                <w:lang w:val="uk-UA" w:eastAsia="uk-UA"/>
              </w:rPr>
              <w:t>6</w:t>
            </w:r>
          </w:p>
        </w:tc>
      </w:tr>
      <w:tr w:rsidR="00936FF5" w:rsidRPr="00CB13EA" w:rsidTr="0047170F">
        <w:tblPrEx>
          <w:tblCellMar>
            <w:top w:w="0" w:type="dxa"/>
            <w:bottom w:w="0" w:type="dxa"/>
          </w:tblCellMar>
        </w:tblPrEx>
        <w:trPr>
          <w:trHeight w:val="278"/>
        </w:trPr>
        <w:tc>
          <w:tcPr>
            <w:tcW w:w="567" w:type="dxa"/>
            <w:vAlign w:val="center"/>
          </w:tcPr>
          <w:p w:rsidR="00936FF5" w:rsidRPr="00CB13EA" w:rsidRDefault="00936FF5" w:rsidP="0047170F">
            <w:pPr>
              <w:pStyle w:val="Style97"/>
              <w:widowControl/>
              <w:numPr>
                <w:ilvl w:val="0"/>
                <w:numId w:val="7"/>
              </w:numPr>
              <w:tabs>
                <w:tab w:val="num" w:pos="244"/>
              </w:tabs>
              <w:ind w:hanging="40"/>
              <w:jc w:val="center"/>
              <w:rPr>
                <w:lang w:val="uk-UA"/>
              </w:rPr>
            </w:pPr>
          </w:p>
        </w:tc>
        <w:tc>
          <w:tcPr>
            <w:tcW w:w="6318" w:type="dxa"/>
          </w:tcPr>
          <w:p w:rsidR="00936FF5" w:rsidRPr="00CB13EA" w:rsidRDefault="00936FF5" w:rsidP="0047170F">
            <w:pPr>
              <w:pStyle w:val="Style30"/>
              <w:widowControl/>
              <w:jc w:val="both"/>
              <w:rPr>
                <w:rStyle w:val="FontStyle130"/>
                <w:sz w:val="24"/>
                <w:szCs w:val="24"/>
                <w:lang w:val="uk-UA" w:eastAsia="uk-UA"/>
              </w:rPr>
            </w:pPr>
            <w:r w:rsidRPr="00CB13EA">
              <w:rPr>
                <w:rStyle w:val="FontStyle130"/>
                <w:sz w:val="24"/>
                <w:szCs w:val="24"/>
                <w:lang w:val="uk-UA" w:eastAsia="uk-UA"/>
              </w:rPr>
              <w:t>Художня мова. Тропи</w:t>
            </w:r>
          </w:p>
        </w:tc>
        <w:tc>
          <w:tcPr>
            <w:tcW w:w="992" w:type="dxa"/>
            <w:vAlign w:val="center"/>
          </w:tcPr>
          <w:p w:rsidR="00936FF5" w:rsidRPr="00CB13EA" w:rsidRDefault="00936FF5" w:rsidP="0047170F">
            <w:pPr>
              <w:pStyle w:val="Style54"/>
              <w:widowControl/>
              <w:jc w:val="center"/>
              <w:rPr>
                <w:rStyle w:val="FontStyle125"/>
                <w:sz w:val="24"/>
                <w:szCs w:val="24"/>
                <w:lang w:val="uk-UA" w:eastAsia="uk-UA"/>
              </w:rPr>
            </w:pPr>
            <w:r w:rsidRPr="00CB13EA">
              <w:rPr>
                <w:rStyle w:val="FontStyle125"/>
                <w:sz w:val="24"/>
                <w:szCs w:val="24"/>
                <w:lang w:val="uk-UA" w:eastAsia="uk-UA"/>
              </w:rPr>
              <w:t>12</w:t>
            </w:r>
          </w:p>
        </w:tc>
        <w:tc>
          <w:tcPr>
            <w:tcW w:w="1418" w:type="dxa"/>
            <w:vAlign w:val="center"/>
          </w:tcPr>
          <w:p w:rsidR="00936FF5" w:rsidRPr="00CB13EA" w:rsidRDefault="00936FF5" w:rsidP="0047170F">
            <w:pPr>
              <w:pStyle w:val="Style54"/>
              <w:widowControl/>
              <w:jc w:val="center"/>
              <w:rPr>
                <w:rStyle w:val="FontStyle125"/>
                <w:sz w:val="24"/>
                <w:szCs w:val="24"/>
                <w:lang w:val="uk-UA" w:eastAsia="uk-UA"/>
              </w:rPr>
            </w:pPr>
            <w:r w:rsidRPr="00CB13EA">
              <w:rPr>
                <w:rStyle w:val="FontStyle125"/>
                <w:sz w:val="24"/>
                <w:szCs w:val="24"/>
                <w:lang w:val="uk-UA" w:eastAsia="uk-UA"/>
              </w:rPr>
              <w:t>6</w:t>
            </w:r>
          </w:p>
        </w:tc>
        <w:tc>
          <w:tcPr>
            <w:tcW w:w="1133" w:type="dxa"/>
            <w:vAlign w:val="center"/>
          </w:tcPr>
          <w:p w:rsidR="00936FF5" w:rsidRPr="00CB13EA" w:rsidRDefault="00936FF5" w:rsidP="0047170F">
            <w:pPr>
              <w:pStyle w:val="Style54"/>
              <w:widowControl/>
              <w:jc w:val="center"/>
              <w:rPr>
                <w:rStyle w:val="FontStyle125"/>
                <w:sz w:val="24"/>
                <w:szCs w:val="24"/>
                <w:lang w:val="uk-UA" w:eastAsia="uk-UA"/>
              </w:rPr>
            </w:pPr>
            <w:r w:rsidRPr="00CB13EA">
              <w:rPr>
                <w:rStyle w:val="FontStyle125"/>
                <w:sz w:val="24"/>
                <w:szCs w:val="24"/>
                <w:lang w:val="uk-UA" w:eastAsia="uk-UA"/>
              </w:rPr>
              <w:t>6</w:t>
            </w:r>
          </w:p>
        </w:tc>
      </w:tr>
      <w:tr w:rsidR="00936FF5" w:rsidRPr="00CB13EA" w:rsidTr="0047170F">
        <w:tblPrEx>
          <w:tblCellMar>
            <w:top w:w="0" w:type="dxa"/>
            <w:bottom w:w="0" w:type="dxa"/>
          </w:tblCellMar>
        </w:tblPrEx>
        <w:trPr>
          <w:trHeight w:val="278"/>
        </w:trPr>
        <w:tc>
          <w:tcPr>
            <w:tcW w:w="567" w:type="dxa"/>
            <w:vAlign w:val="center"/>
          </w:tcPr>
          <w:p w:rsidR="00936FF5" w:rsidRPr="00CB13EA" w:rsidRDefault="00936FF5" w:rsidP="0047170F">
            <w:pPr>
              <w:pStyle w:val="Style97"/>
              <w:widowControl/>
              <w:numPr>
                <w:ilvl w:val="0"/>
                <w:numId w:val="7"/>
              </w:numPr>
              <w:tabs>
                <w:tab w:val="num" w:pos="244"/>
              </w:tabs>
              <w:ind w:hanging="40"/>
              <w:jc w:val="center"/>
              <w:rPr>
                <w:lang w:val="uk-UA"/>
              </w:rPr>
            </w:pPr>
          </w:p>
        </w:tc>
        <w:tc>
          <w:tcPr>
            <w:tcW w:w="6318" w:type="dxa"/>
          </w:tcPr>
          <w:p w:rsidR="00936FF5" w:rsidRPr="00CB13EA" w:rsidRDefault="00936FF5" w:rsidP="0047170F">
            <w:pPr>
              <w:pStyle w:val="Style30"/>
              <w:widowControl/>
              <w:jc w:val="both"/>
              <w:rPr>
                <w:rStyle w:val="FontStyle130"/>
                <w:sz w:val="24"/>
                <w:szCs w:val="24"/>
                <w:lang w:val="uk-UA" w:eastAsia="uk-UA"/>
              </w:rPr>
            </w:pPr>
            <w:r w:rsidRPr="00CB13EA">
              <w:rPr>
                <w:rStyle w:val="FontStyle130"/>
                <w:sz w:val="24"/>
                <w:szCs w:val="24"/>
                <w:lang w:val="uk-UA" w:eastAsia="uk-UA"/>
              </w:rPr>
              <w:t>Поетичний синтаксис. Фігури</w:t>
            </w:r>
          </w:p>
        </w:tc>
        <w:tc>
          <w:tcPr>
            <w:tcW w:w="992" w:type="dxa"/>
            <w:vAlign w:val="center"/>
          </w:tcPr>
          <w:p w:rsidR="00936FF5" w:rsidRPr="00CB13EA" w:rsidRDefault="00936FF5" w:rsidP="0047170F">
            <w:pPr>
              <w:pStyle w:val="Style54"/>
              <w:widowControl/>
              <w:jc w:val="center"/>
              <w:rPr>
                <w:rStyle w:val="FontStyle125"/>
                <w:sz w:val="24"/>
                <w:szCs w:val="24"/>
                <w:lang w:val="uk-UA" w:eastAsia="uk-UA"/>
              </w:rPr>
            </w:pPr>
            <w:r w:rsidRPr="00CB13EA">
              <w:rPr>
                <w:rStyle w:val="FontStyle125"/>
                <w:sz w:val="24"/>
                <w:szCs w:val="24"/>
                <w:lang w:val="uk-UA" w:eastAsia="uk-UA"/>
              </w:rPr>
              <w:t>9</w:t>
            </w:r>
          </w:p>
        </w:tc>
        <w:tc>
          <w:tcPr>
            <w:tcW w:w="1418" w:type="dxa"/>
            <w:vAlign w:val="center"/>
          </w:tcPr>
          <w:p w:rsidR="00936FF5" w:rsidRPr="00CB13EA" w:rsidRDefault="00936FF5" w:rsidP="0047170F">
            <w:pPr>
              <w:pStyle w:val="Style54"/>
              <w:widowControl/>
              <w:jc w:val="center"/>
              <w:rPr>
                <w:rStyle w:val="FontStyle125"/>
                <w:sz w:val="24"/>
                <w:szCs w:val="24"/>
                <w:lang w:val="uk-UA" w:eastAsia="uk-UA"/>
              </w:rPr>
            </w:pPr>
            <w:r w:rsidRPr="00CB13EA">
              <w:rPr>
                <w:rStyle w:val="FontStyle125"/>
                <w:sz w:val="24"/>
                <w:szCs w:val="24"/>
                <w:lang w:val="uk-UA" w:eastAsia="uk-UA"/>
              </w:rPr>
              <w:t>3</w:t>
            </w:r>
          </w:p>
        </w:tc>
        <w:tc>
          <w:tcPr>
            <w:tcW w:w="1133" w:type="dxa"/>
            <w:vAlign w:val="center"/>
          </w:tcPr>
          <w:p w:rsidR="00936FF5" w:rsidRPr="00CB13EA" w:rsidRDefault="00936FF5" w:rsidP="0047170F">
            <w:pPr>
              <w:pStyle w:val="Style54"/>
              <w:widowControl/>
              <w:jc w:val="center"/>
              <w:rPr>
                <w:rStyle w:val="FontStyle125"/>
                <w:sz w:val="24"/>
                <w:szCs w:val="24"/>
                <w:lang w:val="uk-UA" w:eastAsia="uk-UA"/>
              </w:rPr>
            </w:pPr>
            <w:r w:rsidRPr="00CB13EA">
              <w:rPr>
                <w:rStyle w:val="FontStyle125"/>
                <w:sz w:val="24"/>
                <w:szCs w:val="24"/>
                <w:lang w:val="uk-UA" w:eastAsia="uk-UA"/>
              </w:rPr>
              <w:t>6</w:t>
            </w:r>
          </w:p>
        </w:tc>
      </w:tr>
      <w:tr w:rsidR="00936FF5" w:rsidRPr="00CB13EA" w:rsidTr="0047170F">
        <w:tblPrEx>
          <w:tblCellMar>
            <w:top w:w="0" w:type="dxa"/>
            <w:bottom w:w="0" w:type="dxa"/>
          </w:tblCellMar>
        </w:tblPrEx>
        <w:trPr>
          <w:trHeight w:val="278"/>
        </w:trPr>
        <w:tc>
          <w:tcPr>
            <w:tcW w:w="567" w:type="dxa"/>
            <w:vAlign w:val="center"/>
          </w:tcPr>
          <w:p w:rsidR="00936FF5" w:rsidRPr="00CB13EA" w:rsidRDefault="00936FF5" w:rsidP="0047170F">
            <w:pPr>
              <w:pStyle w:val="Style97"/>
              <w:widowControl/>
              <w:numPr>
                <w:ilvl w:val="0"/>
                <w:numId w:val="7"/>
              </w:numPr>
              <w:tabs>
                <w:tab w:val="num" w:pos="244"/>
              </w:tabs>
              <w:ind w:hanging="40"/>
              <w:jc w:val="center"/>
              <w:rPr>
                <w:lang w:val="uk-UA"/>
              </w:rPr>
            </w:pPr>
          </w:p>
        </w:tc>
        <w:tc>
          <w:tcPr>
            <w:tcW w:w="6318" w:type="dxa"/>
          </w:tcPr>
          <w:p w:rsidR="00936FF5" w:rsidRPr="00CB13EA" w:rsidRDefault="00936FF5" w:rsidP="0047170F">
            <w:pPr>
              <w:pStyle w:val="Style30"/>
              <w:widowControl/>
              <w:jc w:val="both"/>
              <w:rPr>
                <w:rStyle w:val="FontStyle130"/>
                <w:sz w:val="24"/>
                <w:szCs w:val="24"/>
                <w:lang w:val="uk-UA" w:eastAsia="uk-UA"/>
              </w:rPr>
            </w:pPr>
            <w:r w:rsidRPr="00CB13EA">
              <w:rPr>
                <w:rStyle w:val="FontStyle130"/>
                <w:sz w:val="24"/>
                <w:szCs w:val="24"/>
                <w:lang w:val="uk-UA" w:eastAsia="uk-UA"/>
              </w:rPr>
              <w:t>Фоніка</w:t>
            </w:r>
          </w:p>
        </w:tc>
        <w:tc>
          <w:tcPr>
            <w:tcW w:w="992" w:type="dxa"/>
            <w:vAlign w:val="center"/>
          </w:tcPr>
          <w:p w:rsidR="00936FF5" w:rsidRPr="00CB13EA" w:rsidRDefault="00936FF5" w:rsidP="0047170F">
            <w:pPr>
              <w:pStyle w:val="Style54"/>
              <w:widowControl/>
              <w:jc w:val="center"/>
              <w:rPr>
                <w:rStyle w:val="FontStyle125"/>
                <w:sz w:val="24"/>
                <w:szCs w:val="24"/>
                <w:lang w:val="uk-UA" w:eastAsia="uk-UA"/>
              </w:rPr>
            </w:pPr>
            <w:r w:rsidRPr="00CB13EA">
              <w:rPr>
                <w:rStyle w:val="FontStyle125"/>
                <w:sz w:val="24"/>
                <w:szCs w:val="24"/>
                <w:lang w:val="uk-UA" w:eastAsia="uk-UA"/>
              </w:rPr>
              <w:t>9</w:t>
            </w:r>
          </w:p>
        </w:tc>
        <w:tc>
          <w:tcPr>
            <w:tcW w:w="1418" w:type="dxa"/>
            <w:vAlign w:val="center"/>
          </w:tcPr>
          <w:p w:rsidR="00936FF5" w:rsidRPr="00CB13EA" w:rsidRDefault="00936FF5" w:rsidP="0047170F">
            <w:pPr>
              <w:pStyle w:val="Style54"/>
              <w:widowControl/>
              <w:jc w:val="center"/>
              <w:rPr>
                <w:rStyle w:val="FontStyle125"/>
                <w:sz w:val="24"/>
                <w:szCs w:val="24"/>
                <w:lang w:val="uk-UA" w:eastAsia="uk-UA"/>
              </w:rPr>
            </w:pPr>
            <w:r w:rsidRPr="00CB13EA">
              <w:rPr>
                <w:rStyle w:val="FontStyle125"/>
                <w:sz w:val="24"/>
                <w:szCs w:val="24"/>
                <w:lang w:val="uk-UA" w:eastAsia="uk-UA"/>
              </w:rPr>
              <w:t>3</w:t>
            </w:r>
          </w:p>
        </w:tc>
        <w:tc>
          <w:tcPr>
            <w:tcW w:w="1133" w:type="dxa"/>
            <w:vAlign w:val="center"/>
          </w:tcPr>
          <w:p w:rsidR="00936FF5" w:rsidRPr="00CB13EA" w:rsidRDefault="00936FF5" w:rsidP="0047170F">
            <w:pPr>
              <w:pStyle w:val="Style54"/>
              <w:widowControl/>
              <w:jc w:val="center"/>
              <w:rPr>
                <w:rStyle w:val="FontStyle125"/>
                <w:sz w:val="24"/>
                <w:szCs w:val="24"/>
                <w:lang w:val="uk-UA" w:eastAsia="uk-UA"/>
              </w:rPr>
            </w:pPr>
            <w:r w:rsidRPr="00CB13EA">
              <w:rPr>
                <w:rStyle w:val="FontStyle125"/>
                <w:sz w:val="24"/>
                <w:szCs w:val="24"/>
                <w:lang w:val="uk-UA" w:eastAsia="uk-UA"/>
              </w:rPr>
              <w:t>6</w:t>
            </w:r>
          </w:p>
        </w:tc>
      </w:tr>
      <w:tr w:rsidR="00936FF5" w:rsidRPr="00CB13EA" w:rsidTr="0047170F">
        <w:tblPrEx>
          <w:tblCellMar>
            <w:top w:w="0" w:type="dxa"/>
            <w:bottom w:w="0" w:type="dxa"/>
          </w:tblCellMar>
        </w:tblPrEx>
        <w:trPr>
          <w:trHeight w:val="278"/>
        </w:trPr>
        <w:tc>
          <w:tcPr>
            <w:tcW w:w="567" w:type="dxa"/>
            <w:vAlign w:val="center"/>
          </w:tcPr>
          <w:p w:rsidR="00936FF5" w:rsidRPr="00CB13EA" w:rsidRDefault="00936FF5" w:rsidP="0047170F">
            <w:pPr>
              <w:pStyle w:val="Style97"/>
              <w:widowControl/>
              <w:numPr>
                <w:ilvl w:val="0"/>
                <w:numId w:val="7"/>
              </w:numPr>
              <w:tabs>
                <w:tab w:val="num" w:pos="244"/>
              </w:tabs>
              <w:ind w:hanging="40"/>
              <w:jc w:val="center"/>
              <w:rPr>
                <w:lang w:val="uk-UA"/>
              </w:rPr>
            </w:pPr>
          </w:p>
        </w:tc>
        <w:tc>
          <w:tcPr>
            <w:tcW w:w="6318" w:type="dxa"/>
          </w:tcPr>
          <w:p w:rsidR="00936FF5" w:rsidRPr="00CB13EA" w:rsidRDefault="00936FF5" w:rsidP="0047170F">
            <w:pPr>
              <w:pStyle w:val="Style30"/>
              <w:widowControl/>
              <w:jc w:val="both"/>
              <w:rPr>
                <w:rStyle w:val="FontStyle130"/>
                <w:sz w:val="24"/>
                <w:szCs w:val="24"/>
                <w:lang w:val="uk-UA" w:eastAsia="uk-UA"/>
              </w:rPr>
            </w:pPr>
            <w:r w:rsidRPr="00CB13EA">
              <w:rPr>
                <w:rStyle w:val="FontStyle130"/>
                <w:sz w:val="24"/>
                <w:szCs w:val="24"/>
                <w:lang w:val="uk-UA" w:eastAsia="uk-UA"/>
              </w:rPr>
              <w:t>Віршування</w:t>
            </w:r>
          </w:p>
        </w:tc>
        <w:tc>
          <w:tcPr>
            <w:tcW w:w="992" w:type="dxa"/>
            <w:vAlign w:val="center"/>
          </w:tcPr>
          <w:p w:rsidR="00936FF5" w:rsidRPr="00CB13EA" w:rsidRDefault="00936FF5" w:rsidP="0047170F">
            <w:pPr>
              <w:pStyle w:val="Style54"/>
              <w:widowControl/>
              <w:jc w:val="center"/>
              <w:rPr>
                <w:rStyle w:val="FontStyle125"/>
                <w:sz w:val="24"/>
                <w:szCs w:val="24"/>
                <w:lang w:val="uk-UA" w:eastAsia="uk-UA"/>
              </w:rPr>
            </w:pPr>
            <w:r w:rsidRPr="00CB13EA">
              <w:rPr>
                <w:rStyle w:val="FontStyle125"/>
                <w:sz w:val="24"/>
                <w:szCs w:val="24"/>
                <w:lang w:val="uk-UA" w:eastAsia="uk-UA"/>
              </w:rPr>
              <w:t>15</w:t>
            </w:r>
          </w:p>
        </w:tc>
        <w:tc>
          <w:tcPr>
            <w:tcW w:w="1418" w:type="dxa"/>
            <w:vAlign w:val="center"/>
          </w:tcPr>
          <w:p w:rsidR="00936FF5" w:rsidRPr="00CB13EA" w:rsidRDefault="00936FF5" w:rsidP="0047170F">
            <w:pPr>
              <w:pStyle w:val="Style54"/>
              <w:widowControl/>
              <w:jc w:val="center"/>
              <w:rPr>
                <w:rStyle w:val="FontStyle125"/>
                <w:sz w:val="24"/>
                <w:szCs w:val="24"/>
                <w:lang w:val="uk-UA" w:eastAsia="uk-UA"/>
              </w:rPr>
            </w:pPr>
            <w:r w:rsidRPr="00CB13EA">
              <w:rPr>
                <w:rStyle w:val="FontStyle125"/>
                <w:sz w:val="24"/>
                <w:szCs w:val="24"/>
                <w:lang w:val="uk-UA" w:eastAsia="uk-UA"/>
              </w:rPr>
              <w:t>6</w:t>
            </w:r>
          </w:p>
        </w:tc>
        <w:tc>
          <w:tcPr>
            <w:tcW w:w="1133" w:type="dxa"/>
            <w:vAlign w:val="center"/>
          </w:tcPr>
          <w:p w:rsidR="00936FF5" w:rsidRPr="00CB13EA" w:rsidRDefault="00936FF5" w:rsidP="0047170F">
            <w:pPr>
              <w:pStyle w:val="Style54"/>
              <w:widowControl/>
              <w:jc w:val="center"/>
              <w:rPr>
                <w:rStyle w:val="FontStyle125"/>
                <w:sz w:val="24"/>
                <w:szCs w:val="24"/>
                <w:lang w:val="uk-UA" w:eastAsia="uk-UA"/>
              </w:rPr>
            </w:pPr>
            <w:r w:rsidRPr="00CB13EA">
              <w:rPr>
                <w:rStyle w:val="FontStyle125"/>
                <w:sz w:val="24"/>
                <w:szCs w:val="24"/>
                <w:lang w:val="uk-UA" w:eastAsia="uk-UA"/>
              </w:rPr>
              <w:t>9</w:t>
            </w:r>
          </w:p>
        </w:tc>
      </w:tr>
      <w:tr w:rsidR="00936FF5" w:rsidRPr="00CB13EA" w:rsidTr="0047170F">
        <w:tblPrEx>
          <w:tblCellMar>
            <w:top w:w="0" w:type="dxa"/>
            <w:bottom w:w="0" w:type="dxa"/>
          </w:tblCellMar>
        </w:tblPrEx>
        <w:trPr>
          <w:trHeight w:val="278"/>
        </w:trPr>
        <w:tc>
          <w:tcPr>
            <w:tcW w:w="567" w:type="dxa"/>
            <w:vAlign w:val="center"/>
          </w:tcPr>
          <w:p w:rsidR="00936FF5" w:rsidRPr="00CB13EA" w:rsidRDefault="00936FF5" w:rsidP="0047170F">
            <w:pPr>
              <w:pStyle w:val="Style97"/>
              <w:widowControl/>
              <w:numPr>
                <w:ilvl w:val="0"/>
                <w:numId w:val="7"/>
              </w:numPr>
              <w:tabs>
                <w:tab w:val="num" w:pos="244"/>
              </w:tabs>
              <w:ind w:hanging="40"/>
              <w:jc w:val="center"/>
              <w:rPr>
                <w:lang w:val="uk-UA"/>
              </w:rPr>
            </w:pPr>
          </w:p>
        </w:tc>
        <w:tc>
          <w:tcPr>
            <w:tcW w:w="6318" w:type="dxa"/>
          </w:tcPr>
          <w:p w:rsidR="00936FF5" w:rsidRPr="00CB13EA" w:rsidRDefault="00936FF5" w:rsidP="0047170F">
            <w:pPr>
              <w:pStyle w:val="Style30"/>
              <w:widowControl/>
              <w:jc w:val="both"/>
              <w:rPr>
                <w:rStyle w:val="FontStyle130"/>
                <w:sz w:val="24"/>
                <w:szCs w:val="24"/>
                <w:lang w:val="uk-UA" w:eastAsia="uk-UA"/>
              </w:rPr>
            </w:pPr>
            <w:r w:rsidRPr="00CB13EA">
              <w:rPr>
                <w:rStyle w:val="FontStyle130"/>
                <w:sz w:val="24"/>
                <w:szCs w:val="24"/>
                <w:lang w:val="uk-UA" w:eastAsia="uk-UA"/>
              </w:rPr>
              <w:t>Літературні напрями і культурні епохи</w:t>
            </w:r>
          </w:p>
        </w:tc>
        <w:tc>
          <w:tcPr>
            <w:tcW w:w="992" w:type="dxa"/>
            <w:vAlign w:val="center"/>
          </w:tcPr>
          <w:p w:rsidR="00936FF5" w:rsidRPr="00CB13EA" w:rsidRDefault="00936FF5" w:rsidP="0047170F">
            <w:pPr>
              <w:pStyle w:val="Style54"/>
              <w:widowControl/>
              <w:jc w:val="center"/>
              <w:rPr>
                <w:rStyle w:val="FontStyle125"/>
                <w:sz w:val="24"/>
                <w:szCs w:val="24"/>
                <w:lang w:val="uk-UA" w:eastAsia="uk-UA"/>
              </w:rPr>
            </w:pPr>
            <w:r w:rsidRPr="00CB13EA">
              <w:rPr>
                <w:rStyle w:val="FontStyle125"/>
                <w:sz w:val="24"/>
                <w:szCs w:val="24"/>
                <w:lang w:val="uk-UA" w:eastAsia="uk-UA"/>
              </w:rPr>
              <w:t>12</w:t>
            </w:r>
          </w:p>
        </w:tc>
        <w:tc>
          <w:tcPr>
            <w:tcW w:w="1418" w:type="dxa"/>
            <w:vAlign w:val="center"/>
          </w:tcPr>
          <w:p w:rsidR="00936FF5" w:rsidRPr="00CB13EA" w:rsidRDefault="00936FF5" w:rsidP="0047170F">
            <w:pPr>
              <w:pStyle w:val="Style54"/>
              <w:widowControl/>
              <w:jc w:val="center"/>
              <w:rPr>
                <w:rStyle w:val="FontStyle125"/>
                <w:sz w:val="24"/>
                <w:szCs w:val="24"/>
                <w:lang w:val="uk-UA" w:eastAsia="uk-UA"/>
              </w:rPr>
            </w:pPr>
            <w:r w:rsidRPr="00CB13EA">
              <w:rPr>
                <w:rStyle w:val="FontStyle125"/>
                <w:sz w:val="24"/>
                <w:szCs w:val="24"/>
                <w:lang w:val="uk-UA" w:eastAsia="uk-UA"/>
              </w:rPr>
              <w:t>6</w:t>
            </w:r>
          </w:p>
        </w:tc>
        <w:tc>
          <w:tcPr>
            <w:tcW w:w="1133" w:type="dxa"/>
            <w:vAlign w:val="center"/>
          </w:tcPr>
          <w:p w:rsidR="00936FF5" w:rsidRPr="00CB13EA" w:rsidRDefault="00936FF5" w:rsidP="0047170F">
            <w:pPr>
              <w:pStyle w:val="Style54"/>
              <w:widowControl/>
              <w:jc w:val="center"/>
              <w:rPr>
                <w:rStyle w:val="FontStyle125"/>
                <w:sz w:val="24"/>
                <w:szCs w:val="24"/>
                <w:lang w:val="uk-UA" w:eastAsia="uk-UA"/>
              </w:rPr>
            </w:pPr>
            <w:r w:rsidRPr="00CB13EA">
              <w:rPr>
                <w:rStyle w:val="FontStyle125"/>
                <w:sz w:val="24"/>
                <w:szCs w:val="24"/>
                <w:lang w:val="uk-UA" w:eastAsia="uk-UA"/>
              </w:rPr>
              <w:t>6</w:t>
            </w:r>
          </w:p>
        </w:tc>
      </w:tr>
      <w:tr w:rsidR="00936FF5" w:rsidRPr="00CB13EA" w:rsidTr="0047170F">
        <w:tblPrEx>
          <w:tblCellMar>
            <w:top w:w="0" w:type="dxa"/>
            <w:bottom w:w="0" w:type="dxa"/>
          </w:tblCellMar>
        </w:tblPrEx>
        <w:trPr>
          <w:trHeight w:val="278"/>
        </w:trPr>
        <w:tc>
          <w:tcPr>
            <w:tcW w:w="567" w:type="dxa"/>
            <w:vAlign w:val="center"/>
          </w:tcPr>
          <w:p w:rsidR="00936FF5" w:rsidRPr="00CB13EA" w:rsidRDefault="00936FF5" w:rsidP="0047170F">
            <w:pPr>
              <w:pStyle w:val="Style97"/>
              <w:widowControl/>
              <w:numPr>
                <w:ilvl w:val="0"/>
                <w:numId w:val="7"/>
              </w:numPr>
              <w:tabs>
                <w:tab w:val="num" w:pos="244"/>
              </w:tabs>
              <w:ind w:hanging="40"/>
              <w:jc w:val="center"/>
              <w:rPr>
                <w:lang w:val="uk-UA"/>
              </w:rPr>
            </w:pPr>
          </w:p>
        </w:tc>
        <w:tc>
          <w:tcPr>
            <w:tcW w:w="6318" w:type="dxa"/>
          </w:tcPr>
          <w:p w:rsidR="00936FF5" w:rsidRPr="00CB13EA" w:rsidRDefault="00936FF5" w:rsidP="0047170F">
            <w:pPr>
              <w:pStyle w:val="Style30"/>
              <w:widowControl/>
              <w:jc w:val="both"/>
              <w:rPr>
                <w:rStyle w:val="FontStyle130"/>
                <w:sz w:val="24"/>
                <w:szCs w:val="24"/>
                <w:lang w:val="uk-UA" w:eastAsia="uk-UA"/>
              </w:rPr>
            </w:pPr>
            <w:r w:rsidRPr="00CB13EA">
              <w:rPr>
                <w:rStyle w:val="FontStyle130"/>
                <w:sz w:val="24"/>
                <w:szCs w:val="24"/>
                <w:lang w:val="uk-UA" w:eastAsia="uk-UA"/>
              </w:rPr>
              <w:t>Романтизм як напрям світової літератури</w:t>
            </w:r>
          </w:p>
        </w:tc>
        <w:tc>
          <w:tcPr>
            <w:tcW w:w="992" w:type="dxa"/>
            <w:vAlign w:val="center"/>
          </w:tcPr>
          <w:p w:rsidR="00936FF5" w:rsidRPr="00CB13EA" w:rsidRDefault="00936FF5" w:rsidP="0047170F">
            <w:pPr>
              <w:pStyle w:val="Style54"/>
              <w:widowControl/>
              <w:jc w:val="center"/>
              <w:rPr>
                <w:rStyle w:val="FontStyle125"/>
                <w:sz w:val="24"/>
                <w:szCs w:val="24"/>
                <w:lang w:val="uk-UA" w:eastAsia="uk-UA"/>
              </w:rPr>
            </w:pPr>
            <w:r w:rsidRPr="00CB13EA">
              <w:rPr>
                <w:rStyle w:val="FontStyle125"/>
                <w:sz w:val="24"/>
                <w:szCs w:val="24"/>
                <w:lang w:val="uk-UA" w:eastAsia="uk-UA"/>
              </w:rPr>
              <w:t>6</w:t>
            </w:r>
          </w:p>
        </w:tc>
        <w:tc>
          <w:tcPr>
            <w:tcW w:w="1418" w:type="dxa"/>
            <w:vAlign w:val="center"/>
          </w:tcPr>
          <w:p w:rsidR="00936FF5" w:rsidRPr="00CB13EA" w:rsidRDefault="00936FF5" w:rsidP="0047170F">
            <w:pPr>
              <w:pStyle w:val="Style54"/>
              <w:widowControl/>
              <w:jc w:val="center"/>
              <w:rPr>
                <w:rStyle w:val="FontStyle125"/>
                <w:sz w:val="24"/>
                <w:szCs w:val="24"/>
                <w:lang w:val="uk-UA" w:eastAsia="uk-UA"/>
              </w:rPr>
            </w:pPr>
            <w:r w:rsidRPr="00CB13EA">
              <w:rPr>
                <w:rStyle w:val="FontStyle125"/>
                <w:sz w:val="24"/>
                <w:szCs w:val="24"/>
                <w:lang w:val="uk-UA" w:eastAsia="uk-UA"/>
              </w:rPr>
              <w:t>3</w:t>
            </w:r>
          </w:p>
        </w:tc>
        <w:tc>
          <w:tcPr>
            <w:tcW w:w="1133" w:type="dxa"/>
            <w:vAlign w:val="center"/>
          </w:tcPr>
          <w:p w:rsidR="00936FF5" w:rsidRPr="00CB13EA" w:rsidRDefault="00936FF5" w:rsidP="0047170F">
            <w:pPr>
              <w:pStyle w:val="Style54"/>
              <w:widowControl/>
              <w:jc w:val="center"/>
              <w:rPr>
                <w:rStyle w:val="FontStyle125"/>
                <w:sz w:val="24"/>
                <w:szCs w:val="24"/>
                <w:lang w:val="uk-UA" w:eastAsia="uk-UA"/>
              </w:rPr>
            </w:pPr>
            <w:r w:rsidRPr="00CB13EA">
              <w:rPr>
                <w:rStyle w:val="FontStyle125"/>
                <w:sz w:val="24"/>
                <w:szCs w:val="24"/>
                <w:lang w:val="uk-UA" w:eastAsia="uk-UA"/>
              </w:rPr>
              <w:t>3</w:t>
            </w:r>
          </w:p>
        </w:tc>
      </w:tr>
      <w:tr w:rsidR="00936FF5" w:rsidRPr="00CB13EA" w:rsidTr="0047170F">
        <w:tblPrEx>
          <w:tblCellMar>
            <w:top w:w="0" w:type="dxa"/>
            <w:bottom w:w="0" w:type="dxa"/>
          </w:tblCellMar>
        </w:tblPrEx>
        <w:trPr>
          <w:trHeight w:val="278"/>
        </w:trPr>
        <w:tc>
          <w:tcPr>
            <w:tcW w:w="567" w:type="dxa"/>
            <w:vAlign w:val="center"/>
          </w:tcPr>
          <w:p w:rsidR="00936FF5" w:rsidRPr="00CB13EA" w:rsidRDefault="00936FF5" w:rsidP="0047170F">
            <w:pPr>
              <w:pStyle w:val="Style97"/>
              <w:widowControl/>
              <w:numPr>
                <w:ilvl w:val="0"/>
                <w:numId w:val="7"/>
              </w:numPr>
              <w:tabs>
                <w:tab w:val="num" w:pos="244"/>
              </w:tabs>
              <w:ind w:hanging="40"/>
              <w:jc w:val="center"/>
              <w:rPr>
                <w:lang w:val="uk-UA"/>
              </w:rPr>
            </w:pPr>
          </w:p>
        </w:tc>
        <w:tc>
          <w:tcPr>
            <w:tcW w:w="6318" w:type="dxa"/>
          </w:tcPr>
          <w:p w:rsidR="00936FF5" w:rsidRPr="00CB13EA" w:rsidRDefault="00936FF5" w:rsidP="0047170F">
            <w:pPr>
              <w:pStyle w:val="Style53"/>
              <w:widowControl/>
              <w:jc w:val="both"/>
              <w:rPr>
                <w:rStyle w:val="FontStyle130"/>
                <w:sz w:val="24"/>
                <w:szCs w:val="24"/>
                <w:lang w:val="uk-UA" w:eastAsia="uk-UA"/>
              </w:rPr>
            </w:pPr>
            <w:r w:rsidRPr="00CB13EA">
              <w:rPr>
                <w:rStyle w:val="FontStyle130"/>
                <w:sz w:val="24"/>
                <w:szCs w:val="24"/>
                <w:lang w:val="uk-UA" w:eastAsia="uk-UA"/>
              </w:rPr>
              <w:t>Німецький романтизм</w:t>
            </w:r>
          </w:p>
        </w:tc>
        <w:tc>
          <w:tcPr>
            <w:tcW w:w="992" w:type="dxa"/>
            <w:vAlign w:val="center"/>
          </w:tcPr>
          <w:p w:rsidR="00936FF5" w:rsidRPr="00CB13EA" w:rsidRDefault="00936FF5" w:rsidP="0047170F">
            <w:pPr>
              <w:pStyle w:val="Style54"/>
              <w:widowControl/>
              <w:jc w:val="center"/>
              <w:rPr>
                <w:rStyle w:val="FontStyle125"/>
                <w:sz w:val="24"/>
                <w:szCs w:val="24"/>
                <w:lang w:val="uk-UA" w:eastAsia="uk-UA"/>
              </w:rPr>
            </w:pPr>
            <w:r w:rsidRPr="00CB13EA">
              <w:rPr>
                <w:rStyle w:val="FontStyle125"/>
                <w:sz w:val="24"/>
                <w:szCs w:val="24"/>
                <w:lang w:val="uk-UA" w:eastAsia="uk-UA"/>
              </w:rPr>
              <w:t>12</w:t>
            </w:r>
          </w:p>
        </w:tc>
        <w:tc>
          <w:tcPr>
            <w:tcW w:w="1418" w:type="dxa"/>
            <w:vAlign w:val="center"/>
          </w:tcPr>
          <w:p w:rsidR="00936FF5" w:rsidRPr="00CB13EA" w:rsidRDefault="00936FF5" w:rsidP="0047170F">
            <w:pPr>
              <w:pStyle w:val="Style54"/>
              <w:widowControl/>
              <w:jc w:val="center"/>
              <w:rPr>
                <w:rStyle w:val="FontStyle125"/>
                <w:sz w:val="24"/>
                <w:szCs w:val="24"/>
                <w:lang w:val="uk-UA" w:eastAsia="uk-UA"/>
              </w:rPr>
            </w:pPr>
            <w:r w:rsidRPr="00CB13EA">
              <w:rPr>
                <w:rStyle w:val="FontStyle125"/>
                <w:sz w:val="24"/>
                <w:szCs w:val="24"/>
                <w:lang w:val="uk-UA" w:eastAsia="uk-UA"/>
              </w:rPr>
              <w:t>6</w:t>
            </w:r>
          </w:p>
        </w:tc>
        <w:tc>
          <w:tcPr>
            <w:tcW w:w="1133" w:type="dxa"/>
            <w:vAlign w:val="center"/>
          </w:tcPr>
          <w:p w:rsidR="00936FF5" w:rsidRPr="00CB13EA" w:rsidRDefault="00936FF5" w:rsidP="0047170F">
            <w:pPr>
              <w:pStyle w:val="Style54"/>
              <w:widowControl/>
              <w:jc w:val="center"/>
              <w:rPr>
                <w:rStyle w:val="FontStyle125"/>
                <w:sz w:val="24"/>
                <w:szCs w:val="24"/>
                <w:lang w:val="uk-UA" w:eastAsia="uk-UA"/>
              </w:rPr>
            </w:pPr>
            <w:r w:rsidRPr="00CB13EA">
              <w:rPr>
                <w:rStyle w:val="FontStyle125"/>
                <w:sz w:val="24"/>
                <w:szCs w:val="24"/>
                <w:lang w:val="uk-UA" w:eastAsia="uk-UA"/>
              </w:rPr>
              <w:t>6</w:t>
            </w:r>
          </w:p>
        </w:tc>
      </w:tr>
      <w:tr w:rsidR="00936FF5" w:rsidRPr="00CB13EA" w:rsidTr="0047170F">
        <w:tblPrEx>
          <w:tblCellMar>
            <w:top w:w="0" w:type="dxa"/>
            <w:bottom w:w="0" w:type="dxa"/>
          </w:tblCellMar>
        </w:tblPrEx>
        <w:trPr>
          <w:trHeight w:val="191"/>
        </w:trPr>
        <w:tc>
          <w:tcPr>
            <w:tcW w:w="567" w:type="dxa"/>
            <w:vAlign w:val="center"/>
          </w:tcPr>
          <w:p w:rsidR="00936FF5" w:rsidRPr="00CB13EA" w:rsidRDefault="00936FF5" w:rsidP="0047170F">
            <w:pPr>
              <w:pStyle w:val="Style97"/>
              <w:widowControl/>
              <w:numPr>
                <w:ilvl w:val="0"/>
                <w:numId w:val="7"/>
              </w:numPr>
              <w:tabs>
                <w:tab w:val="num" w:pos="244"/>
              </w:tabs>
              <w:ind w:hanging="40"/>
              <w:jc w:val="center"/>
              <w:rPr>
                <w:lang w:val="uk-UA"/>
              </w:rPr>
            </w:pPr>
          </w:p>
        </w:tc>
        <w:tc>
          <w:tcPr>
            <w:tcW w:w="6318" w:type="dxa"/>
          </w:tcPr>
          <w:p w:rsidR="00936FF5" w:rsidRPr="00CB13EA" w:rsidRDefault="00936FF5" w:rsidP="0047170F">
            <w:pPr>
              <w:pStyle w:val="Style30"/>
              <w:widowControl/>
              <w:jc w:val="both"/>
              <w:rPr>
                <w:rStyle w:val="FontStyle130"/>
                <w:sz w:val="24"/>
                <w:szCs w:val="24"/>
                <w:lang w:val="uk-UA" w:eastAsia="uk-UA"/>
              </w:rPr>
            </w:pPr>
            <w:r w:rsidRPr="00CB13EA">
              <w:rPr>
                <w:rStyle w:val="FontStyle130"/>
                <w:sz w:val="24"/>
                <w:szCs w:val="24"/>
                <w:lang w:val="uk-UA" w:eastAsia="uk-UA"/>
              </w:rPr>
              <w:t>Художня система французького романтизму</w:t>
            </w:r>
          </w:p>
        </w:tc>
        <w:tc>
          <w:tcPr>
            <w:tcW w:w="992" w:type="dxa"/>
            <w:vAlign w:val="center"/>
          </w:tcPr>
          <w:p w:rsidR="00936FF5" w:rsidRPr="00CB13EA" w:rsidRDefault="00936FF5" w:rsidP="0047170F">
            <w:pPr>
              <w:pStyle w:val="Style108"/>
              <w:widowControl/>
              <w:jc w:val="center"/>
              <w:rPr>
                <w:rStyle w:val="FontStyle146"/>
                <w:sz w:val="24"/>
                <w:szCs w:val="24"/>
                <w:lang w:val="uk-UA" w:eastAsia="uk-UA"/>
              </w:rPr>
            </w:pPr>
            <w:r w:rsidRPr="00CB13EA">
              <w:rPr>
                <w:rStyle w:val="FontStyle146"/>
                <w:sz w:val="24"/>
                <w:szCs w:val="24"/>
                <w:lang w:val="uk-UA" w:eastAsia="uk-UA"/>
              </w:rPr>
              <w:t>9</w:t>
            </w:r>
          </w:p>
        </w:tc>
        <w:tc>
          <w:tcPr>
            <w:tcW w:w="1418" w:type="dxa"/>
            <w:vAlign w:val="center"/>
          </w:tcPr>
          <w:p w:rsidR="00936FF5" w:rsidRPr="00CB13EA" w:rsidRDefault="00936FF5" w:rsidP="0047170F">
            <w:pPr>
              <w:pStyle w:val="Style108"/>
              <w:widowControl/>
              <w:jc w:val="center"/>
              <w:rPr>
                <w:rStyle w:val="FontStyle146"/>
                <w:sz w:val="24"/>
                <w:szCs w:val="24"/>
                <w:lang w:val="uk-UA" w:eastAsia="uk-UA"/>
              </w:rPr>
            </w:pPr>
            <w:r w:rsidRPr="00CB13EA">
              <w:rPr>
                <w:rStyle w:val="FontStyle146"/>
                <w:sz w:val="24"/>
                <w:szCs w:val="24"/>
                <w:lang w:val="uk-UA" w:eastAsia="uk-UA"/>
              </w:rPr>
              <w:t>6</w:t>
            </w:r>
          </w:p>
        </w:tc>
        <w:tc>
          <w:tcPr>
            <w:tcW w:w="1133" w:type="dxa"/>
            <w:vAlign w:val="center"/>
          </w:tcPr>
          <w:p w:rsidR="00936FF5" w:rsidRPr="00CB13EA" w:rsidRDefault="00936FF5" w:rsidP="0047170F">
            <w:pPr>
              <w:pStyle w:val="Style108"/>
              <w:widowControl/>
              <w:jc w:val="center"/>
              <w:rPr>
                <w:rStyle w:val="FontStyle146"/>
                <w:sz w:val="24"/>
                <w:szCs w:val="24"/>
                <w:lang w:val="uk-UA" w:eastAsia="uk-UA"/>
              </w:rPr>
            </w:pPr>
            <w:r w:rsidRPr="00CB13EA">
              <w:rPr>
                <w:rStyle w:val="FontStyle146"/>
                <w:sz w:val="24"/>
                <w:szCs w:val="24"/>
                <w:lang w:val="uk-UA" w:eastAsia="uk-UA"/>
              </w:rPr>
              <w:t>3</w:t>
            </w:r>
          </w:p>
        </w:tc>
      </w:tr>
      <w:tr w:rsidR="00936FF5" w:rsidRPr="00CB13EA" w:rsidTr="0047170F">
        <w:tblPrEx>
          <w:tblCellMar>
            <w:top w:w="0" w:type="dxa"/>
            <w:bottom w:w="0" w:type="dxa"/>
          </w:tblCellMar>
        </w:tblPrEx>
        <w:trPr>
          <w:trHeight w:val="268"/>
        </w:trPr>
        <w:tc>
          <w:tcPr>
            <w:tcW w:w="567" w:type="dxa"/>
            <w:vAlign w:val="center"/>
          </w:tcPr>
          <w:p w:rsidR="00936FF5" w:rsidRPr="00CB13EA" w:rsidRDefault="00936FF5" w:rsidP="0047170F">
            <w:pPr>
              <w:pStyle w:val="Style97"/>
              <w:widowControl/>
              <w:numPr>
                <w:ilvl w:val="0"/>
                <w:numId w:val="7"/>
              </w:numPr>
              <w:tabs>
                <w:tab w:val="num" w:pos="244"/>
              </w:tabs>
              <w:ind w:hanging="40"/>
              <w:jc w:val="center"/>
              <w:rPr>
                <w:lang w:val="uk-UA"/>
              </w:rPr>
            </w:pPr>
          </w:p>
        </w:tc>
        <w:tc>
          <w:tcPr>
            <w:tcW w:w="6318" w:type="dxa"/>
          </w:tcPr>
          <w:p w:rsidR="00936FF5" w:rsidRPr="00CB13EA" w:rsidRDefault="00936FF5" w:rsidP="0047170F">
            <w:pPr>
              <w:pStyle w:val="Style61"/>
              <w:widowControl/>
              <w:jc w:val="both"/>
              <w:rPr>
                <w:rStyle w:val="FontStyle130"/>
                <w:sz w:val="24"/>
                <w:szCs w:val="24"/>
                <w:lang w:val="uk-UA" w:eastAsia="uk-UA"/>
              </w:rPr>
            </w:pPr>
            <w:r w:rsidRPr="00CB13EA">
              <w:rPr>
                <w:rStyle w:val="FontStyle130"/>
                <w:sz w:val="24"/>
                <w:szCs w:val="24"/>
                <w:lang w:val="uk-UA" w:eastAsia="uk-UA"/>
              </w:rPr>
              <w:t>Романтизм Англії</w:t>
            </w:r>
          </w:p>
        </w:tc>
        <w:tc>
          <w:tcPr>
            <w:tcW w:w="992" w:type="dxa"/>
            <w:vAlign w:val="center"/>
          </w:tcPr>
          <w:p w:rsidR="00936FF5" w:rsidRPr="00CB13EA" w:rsidRDefault="00936FF5" w:rsidP="0047170F">
            <w:pPr>
              <w:pStyle w:val="Style108"/>
              <w:widowControl/>
              <w:jc w:val="center"/>
              <w:rPr>
                <w:rStyle w:val="FontStyle146"/>
                <w:sz w:val="24"/>
                <w:szCs w:val="24"/>
                <w:lang w:val="uk-UA" w:eastAsia="uk-UA"/>
              </w:rPr>
            </w:pPr>
            <w:r w:rsidRPr="00CB13EA">
              <w:rPr>
                <w:rStyle w:val="FontStyle146"/>
                <w:sz w:val="24"/>
                <w:szCs w:val="24"/>
                <w:lang w:val="uk-UA" w:eastAsia="uk-UA"/>
              </w:rPr>
              <w:t>12</w:t>
            </w:r>
          </w:p>
        </w:tc>
        <w:tc>
          <w:tcPr>
            <w:tcW w:w="1418" w:type="dxa"/>
            <w:vAlign w:val="center"/>
          </w:tcPr>
          <w:p w:rsidR="00936FF5" w:rsidRPr="00CB13EA" w:rsidRDefault="00936FF5" w:rsidP="0047170F">
            <w:pPr>
              <w:pStyle w:val="Style108"/>
              <w:widowControl/>
              <w:jc w:val="center"/>
              <w:rPr>
                <w:rStyle w:val="FontStyle146"/>
                <w:sz w:val="24"/>
                <w:szCs w:val="24"/>
                <w:lang w:val="uk-UA" w:eastAsia="uk-UA"/>
              </w:rPr>
            </w:pPr>
            <w:r w:rsidRPr="00CB13EA">
              <w:rPr>
                <w:rStyle w:val="FontStyle146"/>
                <w:sz w:val="24"/>
                <w:szCs w:val="24"/>
                <w:lang w:val="uk-UA" w:eastAsia="uk-UA"/>
              </w:rPr>
              <w:t>6</w:t>
            </w:r>
          </w:p>
        </w:tc>
        <w:tc>
          <w:tcPr>
            <w:tcW w:w="1133" w:type="dxa"/>
            <w:vAlign w:val="center"/>
          </w:tcPr>
          <w:p w:rsidR="00936FF5" w:rsidRPr="00CB13EA" w:rsidRDefault="00936FF5" w:rsidP="0047170F">
            <w:pPr>
              <w:pStyle w:val="Style108"/>
              <w:widowControl/>
              <w:jc w:val="center"/>
              <w:rPr>
                <w:rStyle w:val="FontStyle146"/>
                <w:sz w:val="24"/>
                <w:szCs w:val="24"/>
                <w:lang w:val="uk-UA" w:eastAsia="uk-UA"/>
              </w:rPr>
            </w:pPr>
            <w:r w:rsidRPr="00CB13EA">
              <w:rPr>
                <w:rStyle w:val="FontStyle146"/>
                <w:sz w:val="24"/>
                <w:szCs w:val="24"/>
                <w:lang w:val="uk-UA" w:eastAsia="uk-UA"/>
              </w:rPr>
              <w:t>6</w:t>
            </w:r>
          </w:p>
        </w:tc>
      </w:tr>
      <w:tr w:rsidR="00936FF5" w:rsidRPr="00CB13EA" w:rsidTr="0047170F">
        <w:tblPrEx>
          <w:tblCellMar>
            <w:top w:w="0" w:type="dxa"/>
            <w:bottom w:w="0" w:type="dxa"/>
          </w:tblCellMar>
        </w:tblPrEx>
        <w:trPr>
          <w:trHeight w:val="288"/>
        </w:trPr>
        <w:tc>
          <w:tcPr>
            <w:tcW w:w="567" w:type="dxa"/>
            <w:vAlign w:val="center"/>
          </w:tcPr>
          <w:p w:rsidR="00936FF5" w:rsidRPr="00CB13EA" w:rsidRDefault="00936FF5" w:rsidP="0047170F">
            <w:pPr>
              <w:pStyle w:val="Style97"/>
              <w:widowControl/>
              <w:numPr>
                <w:ilvl w:val="0"/>
                <w:numId w:val="7"/>
              </w:numPr>
              <w:tabs>
                <w:tab w:val="num" w:pos="244"/>
              </w:tabs>
              <w:ind w:hanging="40"/>
              <w:jc w:val="center"/>
              <w:rPr>
                <w:lang w:val="uk-UA"/>
              </w:rPr>
            </w:pPr>
          </w:p>
        </w:tc>
        <w:tc>
          <w:tcPr>
            <w:tcW w:w="6318" w:type="dxa"/>
          </w:tcPr>
          <w:p w:rsidR="00936FF5" w:rsidRPr="00CB13EA" w:rsidRDefault="00936FF5" w:rsidP="0047170F">
            <w:pPr>
              <w:pStyle w:val="Style108"/>
              <w:widowControl/>
              <w:jc w:val="both"/>
              <w:rPr>
                <w:rStyle w:val="FontStyle130"/>
                <w:sz w:val="24"/>
                <w:szCs w:val="24"/>
                <w:lang w:val="uk-UA" w:eastAsia="uk-UA"/>
              </w:rPr>
            </w:pPr>
            <w:r w:rsidRPr="00CB13EA">
              <w:rPr>
                <w:rStyle w:val="FontStyle130"/>
                <w:sz w:val="24"/>
                <w:szCs w:val="24"/>
                <w:lang w:val="uk-UA" w:eastAsia="uk-UA"/>
              </w:rPr>
              <w:t>Американська література романтичної доби</w:t>
            </w:r>
          </w:p>
        </w:tc>
        <w:tc>
          <w:tcPr>
            <w:tcW w:w="992" w:type="dxa"/>
            <w:vAlign w:val="center"/>
          </w:tcPr>
          <w:p w:rsidR="00936FF5" w:rsidRPr="00CB13EA" w:rsidRDefault="00936FF5" w:rsidP="0047170F">
            <w:pPr>
              <w:pStyle w:val="Style108"/>
              <w:widowControl/>
              <w:jc w:val="center"/>
              <w:rPr>
                <w:rStyle w:val="FontStyle146"/>
                <w:sz w:val="24"/>
                <w:szCs w:val="24"/>
                <w:lang w:val="uk-UA" w:eastAsia="uk-UA"/>
              </w:rPr>
            </w:pPr>
            <w:r w:rsidRPr="00CB13EA">
              <w:rPr>
                <w:rStyle w:val="FontStyle146"/>
                <w:sz w:val="24"/>
                <w:szCs w:val="24"/>
                <w:lang w:val="uk-UA" w:eastAsia="uk-UA"/>
              </w:rPr>
              <w:t>9</w:t>
            </w:r>
          </w:p>
        </w:tc>
        <w:tc>
          <w:tcPr>
            <w:tcW w:w="1418" w:type="dxa"/>
            <w:vAlign w:val="center"/>
          </w:tcPr>
          <w:p w:rsidR="00936FF5" w:rsidRPr="00CB13EA" w:rsidRDefault="00936FF5" w:rsidP="0047170F">
            <w:pPr>
              <w:pStyle w:val="Style108"/>
              <w:widowControl/>
              <w:jc w:val="center"/>
              <w:rPr>
                <w:rStyle w:val="FontStyle146"/>
                <w:sz w:val="24"/>
                <w:szCs w:val="24"/>
                <w:lang w:val="uk-UA" w:eastAsia="uk-UA"/>
              </w:rPr>
            </w:pPr>
            <w:r w:rsidRPr="00CB13EA">
              <w:rPr>
                <w:rStyle w:val="FontStyle146"/>
                <w:sz w:val="24"/>
                <w:szCs w:val="24"/>
                <w:lang w:val="uk-UA" w:eastAsia="uk-UA"/>
              </w:rPr>
              <w:t>3</w:t>
            </w:r>
          </w:p>
        </w:tc>
        <w:tc>
          <w:tcPr>
            <w:tcW w:w="1133" w:type="dxa"/>
            <w:vAlign w:val="center"/>
          </w:tcPr>
          <w:p w:rsidR="00936FF5" w:rsidRPr="00CB13EA" w:rsidRDefault="00936FF5" w:rsidP="0047170F">
            <w:pPr>
              <w:pStyle w:val="Style108"/>
              <w:widowControl/>
              <w:jc w:val="center"/>
              <w:rPr>
                <w:rStyle w:val="FontStyle146"/>
                <w:sz w:val="24"/>
                <w:szCs w:val="24"/>
                <w:lang w:val="uk-UA" w:eastAsia="uk-UA"/>
              </w:rPr>
            </w:pPr>
            <w:r w:rsidRPr="00CB13EA">
              <w:rPr>
                <w:rStyle w:val="FontStyle146"/>
                <w:sz w:val="24"/>
                <w:szCs w:val="24"/>
                <w:lang w:val="uk-UA" w:eastAsia="uk-UA"/>
              </w:rPr>
              <w:t>6</w:t>
            </w:r>
          </w:p>
        </w:tc>
      </w:tr>
      <w:tr w:rsidR="00936FF5" w:rsidRPr="00CB13EA" w:rsidTr="0047170F">
        <w:tblPrEx>
          <w:tblCellMar>
            <w:top w:w="0" w:type="dxa"/>
            <w:bottom w:w="0" w:type="dxa"/>
          </w:tblCellMar>
        </w:tblPrEx>
        <w:trPr>
          <w:trHeight w:val="485"/>
        </w:trPr>
        <w:tc>
          <w:tcPr>
            <w:tcW w:w="567" w:type="dxa"/>
            <w:vAlign w:val="center"/>
          </w:tcPr>
          <w:p w:rsidR="00936FF5" w:rsidRPr="00CB13EA" w:rsidRDefault="00936FF5" w:rsidP="0047170F">
            <w:pPr>
              <w:pStyle w:val="Style53"/>
              <w:widowControl/>
              <w:numPr>
                <w:ilvl w:val="0"/>
                <w:numId w:val="7"/>
              </w:numPr>
              <w:tabs>
                <w:tab w:val="num" w:pos="244"/>
              </w:tabs>
              <w:ind w:hanging="40"/>
              <w:jc w:val="center"/>
              <w:rPr>
                <w:rStyle w:val="FontStyle130"/>
                <w:sz w:val="24"/>
                <w:szCs w:val="24"/>
                <w:lang w:val="uk-UA" w:eastAsia="uk-UA"/>
              </w:rPr>
            </w:pPr>
          </w:p>
        </w:tc>
        <w:tc>
          <w:tcPr>
            <w:tcW w:w="6318" w:type="dxa"/>
          </w:tcPr>
          <w:p w:rsidR="00936FF5" w:rsidRPr="00CB13EA" w:rsidRDefault="00936FF5" w:rsidP="0047170F">
            <w:pPr>
              <w:pStyle w:val="Style53"/>
              <w:widowControl/>
              <w:jc w:val="both"/>
              <w:rPr>
                <w:rStyle w:val="FontStyle130"/>
                <w:sz w:val="24"/>
                <w:szCs w:val="24"/>
                <w:lang w:val="uk-UA" w:eastAsia="uk-UA"/>
              </w:rPr>
            </w:pPr>
            <w:r w:rsidRPr="00CB13EA">
              <w:rPr>
                <w:rStyle w:val="FontStyle130"/>
                <w:sz w:val="24"/>
                <w:szCs w:val="24"/>
                <w:lang w:val="uk-UA" w:eastAsia="uk-UA"/>
              </w:rPr>
              <w:t>Реалізм як літературний напрям у зарубіжній літературі другої половини ХІХ століття</w:t>
            </w:r>
          </w:p>
        </w:tc>
        <w:tc>
          <w:tcPr>
            <w:tcW w:w="992" w:type="dxa"/>
            <w:vAlign w:val="center"/>
          </w:tcPr>
          <w:p w:rsidR="00936FF5" w:rsidRPr="00CB13EA" w:rsidRDefault="00936FF5" w:rsidP="0047170F">
            <w:pPr>
              <w:pStyle w:val="Style108"/>
              <w:widowControl/>
              <w:jc w:val="center"/>
              <w:rPr>
                <w:rStyle w:val="FontStyle146"/>
                <w:sz w:val="24"/>
                <w:szCs w:val="24"/>
                <w:lang w:val="uk-UA" w:eastAsia="uk-UA"/>
              </w:rPr>
            </w:pPr>
            <w:r w:rsidRPr="00CB13EA">
              <w:rPr>
                <w:rStyle w:val="FontStyle146"/>
                <w:sz w:val="24"/>
                <w:szCs w:val="24"/>
                <w:lang w:val="uk-UA" w:eastAsia="uk-UA"/>
              </w:rPr>
              <w:t>9</w:t>
            </w:r>
          </w:p>
        </w:tc>
        <w:tc>
          <w:tcPr>
            <w:tcW w:w="1418" w:type="dxa"/>
            <w:vAlign w:val="center"/>
          </w:tcPr>
          <w:p w:rsidR="00936FF5" w:rsidRPr="00CB13EA" w:rsidRDefault="00936FF5" w:rsidP="0047170F">
            <w:pPr>
              <w:pStyle w:val="Style108"/>
              <w:widowControl/>
              <w:jc w:val="center"/>
              <w:rPr>
                <w:rStyle w:val="FontStyle146"/>
                <w:sz w:val="24"/>
                <w:szCs w:val="24"/>
                <w:lang w:val="uk-UA" w:eastAsia="uk-UA"/>
              </w:rPr>
            </w:pPr>
            <w:r w:rsidRPr="00CB13EA">
              <w:rPr>
                <w:rStyle w:val="FontStyle146"/>
                <w:sz w:val="24"/>
                <w:szCs w:val="24"/>
                <w:lang w:val="uk-UA" w:eastAsia="uk-UA"/>
              </w:rPr>
              <w:t>3</w:t>
            </w:r>
          </w:p>
        </w:tc>
        <w:tc>
          <w:tcPr>
            <w:tcW w:w="1133" w:type="dxa"/>
            <w:vAlign w:val="center"/>
          </w:tcPr>
          <w:p w:rsidR="00936FF5" w:rsidRPr="00CB13EA" w:rsidRDefault="00936FF5" w:rsidP="0047170F">
            <w:pPr>
              <w:pStyle w:val="Style108"/>
              <w:widowControl/>
              <w:jc w:val="center"/>
              <w:rPr>
                <w:rStyle w:val="FontStyle146"/>
                <w:sz w:val="24"/>
                <w:szCs w:val="24"/>
                <w:lang w:val="uk-UA" w:eastAsia="uk-UA"/>
              </w:rPr>
            </w:pPr>
            <w:r w:rsidRPr="00CB13EA">
              <w:rPr>
                <w:rStyle w:val="FontStyle146"/>
                <w:sz w:val="24"/>
                <w:szCs w:val="24"/>
                <w:lang w:val="uk-UA" w:eastAsia="uk-UA"/>
              </w:rPr>
              <w:t>6</w:t>
            </w:r>
          </w:p>
        </w:tc>
      </w:tr>
      <w:tr w:rsidR="00936FF5" w:rsidRPr="00CB13EA" w:rsidTr="0047170F">
        <w:tblPrEx>
          <w:tblCellMar>
            <w:top w:w="0" w:type="dxa"/>
            <w:bottom w:w="0" w:type="dxa"/>
          </w:tblCellMar>
        </w:tblPrEx>
        <w:trPr>
          <w:trHeight w:val="288"/>
        </w:trPr>
        <w:tc>
          <w:tcPr>
            <w:tcW w:w="567" w:type="dxa"/>
            <w:vAlign w:val="center"/>
          </w:tcPr>
          <w:p w:rsidR="00936FF5" w:rsidRPr="00CB13EA" w:rsidRDefault="00936FF5" w:rsidP="0047170F">
            <w:pPr>
              <w:pStyle w:val="Style53"/>
              <w:widowControl/>
              <w:numPr>
                <w:ilvl w:val="0"/>
                <w:numId w:val="7"/>
              </w:numPr>
              <w:tabs>
                <w:tab w:val="num" w:pos="244"/>
              </w:tabs>
              <w:ind w:hanging="40"/>
              <w:jc w:val="center"/>
              <w:rPr>
                <w:rStyle w:val="FontStyle130"/>
                <w:sz w:val="24"/>
                <w:szCs w:val="24"/>
                <w:lang w:val="uk-UA" w:eastAsia="uk-UA"/>
              </w:rPr>
            </w:pPr>
          </w:p>
        </w:tc>
        <w:tc>
          <w:tcPr>
            <w:tcW w:w="6318" w:type="dxa"/>
          </w:tcPr>
          <w:p w:rsidR="00936FF5" w:rsidRPr="00CB13EA" w:rsidRDefault="00936FF5" w:rsidP="0047170F">
            <w:pPr>
              <w:pStyle w:val="Style53"/>
              <w:widowControl/>
              <w:jc w:val="both"/>
              <w:rPr>
                <w:rStyle w:val="FontStyle130"/>
                <w:sz w:val="24"/>
                <w:szCs w:val="24"/>
                <w:lang w:val="uk-UA" w:eastAsia="uk-UA"/>
              </w:rPr>
            </w:pPr>
            <w:r w:rsidRPr="00CB13EA">
              <w:rPr>
                <w:rStyle w:val="FontStyle130"/>
                <w:sz w:val="24"/>
                <w:szCs w:val="24"/>
                <w:lang w:val="uk-UA" w:eastAsia="uk-UA"/>
              </w:rPr>
              <w:t>Реалізм у французькій літературі</w:t>
            </w:r>
          </w:p>
        </w:tc>
        <w:tc>
          <w:tcPr>
            <w:tcW w:w="992" w:type="dxa"/>
            <w:vAlign w:val="center"/>
          </w:tcPr>
          <w:p w:rsidR="00936FF5" w:rsidRPr="00CB13EA" w:rsidRDefault="00936FF5" w:rsidP="0047170F">
            <w:pPr>
              <w:pStyle w:val="Style108"/>
              <w:widowControl/>
              <w:jc w:val="center"/>
              <w:rPr>
                <w:rStyle w:val="FontStyle146"/>
                <w:sz w:val="24"/>
                <w:szCs w:val="24"/>
                <w:lang w:val="uk-UA" w:eastAsia="uk-UA"/>
              </w:rPr>
            </w:pPr>
            <w:r w:rsidRPr="00CB13EA">
              <w:rPr>
                <w:rStyle w:val="FontStyle146"/>
                <w:sz w:val="24"/>
                <w:szCs w:val="24"/>
                <w:lang w:val="uk-UA" w:eastAsia="uk-UA"/>
              </w:rPr>
              <w:t>12</w:t>
            </w:r>
          </w:p>
        </w:tc>
        <w:tc>
          <w:tcPr>
            <w:tcW w:w="1418" w:type="dxa"/>
            <w:vAlign w:val="center"/>
          </w:tcPr>
          <w:p w:rsidR="00936FF5" w:rsidRPr="00CB13EA" w:rsidRDefault="00936FF5" w:rsidP="0047170F">
            <w:pPr>
              <w:pStyle w:val="Style108"/>
              <w:widowControl/>
              <w:jc w:val="center"/>
              <w:rPr>
                <w:rStyle w:val="FontStyle146"/>
                <w:sz w:val="24"/>
                <w:szCs w:val="24"/>
                <w:lang w:val="uk-UA" w:eastAsia="uk-UA"/>
              </w:rPr>
            </w:pPr>
            <w:r w:rsidRPr="00CB13EA">
              <w:rPr>
                <w:rStyle w:val="FontStyle146"/>
                <w:sz w:val="24"/>
                <w:szCs w:val="24"/>
                <w:lang w:val="uk-UA" w:eastAsia="uk-UA"/>
              </w:rPr>
              <w:t>6</w:t>
            </w:r>
          </w:p>
        </w:tc>
        <w:tc>
          <w:tcPr>
            <w:tcW w:w="1133" w:type="dxa"/>
            <w:vAlign w:val="center"/>
          </w:tcPr>
          <w:p w:rsidR="00936FF5" w:rsidRPr="00CB13EA" w:rsidRDefault="00936FF5" w:rsidP="0047170F">
            <w:pPr>
              <w:pStyle w:val="Style108"/>
              <w:widowControl/>
              <w:jc w:val="center"/>
              <w:rPr>
                <w:rStyle w:val="FontStyle146"/>
                <w:sz w:val="24"/>
                <w:szCs w:val="24"/>
                <w:lang w:val="uk-UA" w:eastAsia="uk-UA"/>
              </w:rPr>
            </w:pPr>
            <w:r w:rsidRPr="00CB13EA">
              <w:rPr>
                <w:rStyle w:val="FontStyle146"/>
                <w:sz w:val="24"/>
                <w:szCs w:val="24"/>
                <w:lang w:val="uk-UA" w:eastAsia="uk-UA"/>
              </w:rPr>
              <w:t>6</w:t>
            </w:r>
          </w:p>
        </w:tc>
      </w:tr>
      <w:tr w:rsidR="00936FF5" w:rsidRPr="00CB13EA" w:rsidTr="0047170F">
        <w:tblPrEx>
          <w:tblCellMar>
            <w:top w:w="0" w:type="dxa"/>
            <w:bottom w:w="0" w:type="dxa"/>
          </w:tblCellMar>
        </w:tblPrEx>
        <w:trPr>
          <w:trHeight w:val="314"/>
        </w:trPr>
        <w:tc>
          <w:tcPr>
            <w:tcW w:w="567" w:type="dxa"/>
            <w:vAlign w:val="center"/>
          </w:tcPr>
          <w:p w:rsidR="00936FF5" w:rsidRPr="00CB13EA" w:rsidRDefault="00936FF5" w:rsidP="0047170F">
            <w:pPr>
              <w:pStyle w:val="Style53"/>
              <w:widowControl/>
              <w:numPr>
                <w:ilvl w:val="0"/>
                <w:numId w:val="7"/>
              </w:numPr>
              <w:tabs>
                <w:tab w:val="num" w:pos="244"/>
              </w:tabs>
              <w:ind w:hanging="40"/>
              <w:jc w:val="center"/>
              <w:rPr>
                <w:rStyle w:val="FontStyle130"/>
                <w:sz w:val="24"/>
                <w:szCs w:val="24"/>
                <w:lang w:val="uk-UA" w:eastAsia="uk-UA"/>
              </w:rPr>
            </w:pPr>
          </w:p>
        </w:tc>
        <w:tc>
          <w:tcPr>
            <w:tcW w:w="6318" w:type="dxa"/>
          </w:tcPr>
          <w:p w:rsidR="00936FF5" w:rsidRPr="00CB13EA" w:rsidRDefault="00936FF5" w:rsidP="0047170F">
            <w:pPr>
              <w:pStyle w:val="Style53"/>
              <w:widowControl/>
              <w:jc w:val="both"/>
              <w:rPr>
                <w:rStyle w:val="FontStyle130"/>
                <w:sz w:val="24"/>
                <w:szCs w:val="24"/>
                <w:lang w:val="uk-UA" w:eastAsia="uk-UA"/>
              </w:rPr>
            </w:pPr>
            <w:r w:rsidRPr="00CB13EA">
              <w:rPr>
                <w:rStyle w:val="FontStyle130"/>
                <w:sz w:val="24"/>
                <w:szCs w:val="24"/>
                <w:lang w:val="uk-UA" w:eastAsia="uk-UA"/>
              </w:rPr>
              <w:t>Особливості англійського реалізму</w:t>
            </w:r>
          </w:p>
        </w:tc>
        <w:tc>
          <w:tcPr>
            <w:tcW w:w="992" w:type="dxa"/>
            <w:vAlign w:val="center"/>
          </w:tcPr>
          <w:p w:rsidR="00936FF5" w:rsidRPr="00CB13EA" w:rsidRDefault="00936FF5" w:rsidP="0047170F">
            <w:pPr>
              <w:pStyle w:val="Style108"/>
              <w:widowControl/>
              <w:jc w:val="center"/>
              <w:rPr>
                <w:rStyle w:val="FontStyle146"/>
                <w:sz w:val="24"/>
                <w:szCs w:val="24"/>
                <w:lang w:val="uk-UA" w:eastAsia="uk-UA"/>
              </w:rPr>
            </w:pPr>
            <w:r w:rsidRPr="00CB13EA">
              <w:rPr>
                <w:rStyle w:val="FontStyle146"/>
                <w:sz w:val="24"/>
                <w:szCs w:val="24"/>
                <w:lang w:val="uk-UA" w:eastAsia="uk-UA"/>
              </w:rPr>
              <w:t>12</w:t>
            </w:r>
          </w:p>
        </w:tc>
        <w:tc>
          <w:tcPr>
            <w:tcW w:w="1418" w:type="dxa"/>
            <w:vAlign w:val="center"/>
          </w:tcPr>
          <w:p w:rsidR="00936FF5" w:rsidRPr="00CB13EA" w:rsidRDefault="00936FF5" w:rsidP="0047170F">
            <w:pPr>
              <w:pStyle w:val="Style108"/>
              <w:widowControl/>
              <w:jc w:val="center"/>
              <w:rPr>
                <w:rStyle w:val="FontStyle146"/>
                <w:sz w:val="24"/>
                <w:szCs w:val="24"/>
                <w:lang w:val="uk-UA" w:eastAsia="uk-UA"/>
              </w:rPr>
            </w:pPr>
            <w:r w:rsidRPr="00CB13EA">
              <w:rPr>
                <w:rStyle w:val="FontStyle146"/>
                <w:sz w:val="24"/>
                <w:szCs w:val="24"/>
                <w:lang w:val="uk-UA" w:eastAsia="uk-UA"/>
              </w:rPr>
              <w:t>6</w:t>
            </w:r>
          </w:p>
        </w:tc>
        <w:tc>
          <w:tcPr>
            <w:tcW w:w="1133" w:type="dxa"/>
            <w:vAlign w:val="center"/>
          </w:tcPr>
          <w:p w:rsidR="00936FF5" w:rsidRPr="00CB13EA" w:rsidRDefault="00936FF5" w:rsidP="0047170F">
            <w:pPr>
              <w:pStyle w:val="Style108"/>
              <w:widowControl/>
              <w:jc w:val="center"/>
              <w:rPr>
                <w:rStyle w:val="FontStyle146"/>
                <w:sz w:val="24"/>
                <w:szCs w:val="24"/>
                <w:lang w:val="uk-UA" w:eastAsia="uk-UA"/>
              </w:rPr>
            </w:pPr>
            <w:r w:rsidRPr="00CB13EA">
              <w:rPr>
                <w:rStyle w:val="FontStyle146"/>
                <w:sz w:val="24"/>
                <w:szCs w:val="24"/>
                <w:lang w:val="uk-UA" w:eastAsia="uk-UA"/>
              </w:rPr>
              <w:t>6</w:t>
            </w:r>
          </w:p>
        </w:tc>
      </w:tr>
      <w:tr w:rsidR="00936FF5" w:rsidRPr="00CB13EA" w:rsidTr="0047170F">
        <w:tblPrEx>
          <w:tblCellMar>
            <w:top w:w="0" w:type="dxa"/>
            <w:bottom w:w="0" w:type="dxa"/>
          </w:tblCellMar>
        </w:tblPrEx>
        <w:trPr>
          <w:trHeight w:val="254"/>
        </w:trPr>
        <w:tc>
          <w:tcPr>
            <w:tcW w:w="567" w:type="dxa"/>
            <w:vAlign w:val="center"/>
          </w:tcPr>
          <w:p w:rsidR="00936FF5" w:rsidRPr="00CB13EA" w:rsidRDefault="00936FF5" w:rsidP="0047170F">
            <w:pPr>
              <w:pStyle w:val="Style97"/>
              <w:widowControl/>
              <w:numPr>
                <w:ilvl w:val="0"/>
                <w:numId w:val="7"/>
              </w:numPr>
              <w:tabs>
                <w:tab w:val="num" w:pos="244"/>
              </w:tabs>
              <w:ind w:hanging="40"/>
              <w:jc w:val="center"/>
              <w:rPr>
                <w:lang w:val="uk-UA"/>
              </w:rPr>
            </w:pPr>
          </w:p>
        </w:tc>
        <w:tc>
          <w:tcPr>
            <w:tcW w:w="6318" w:type="dxa"/>
          </w:tcPr>
          <w:p w:rsidR="00936FF5" w:rsidRPr="00CB13EA" w:rsidRDefault="00936FF5" w:rsidP="0047170F">
            <w:pPr>
              <w:pStyle w:val="Style53"/>
              <w:widowControl/>
              <w:jc w:val="both"/>
              <w:rPr>
                <w:rStyle w:val="FontStyle130"/>
                <w:sz w:val="24"/>
                <w:szCs w:val="24"/>
                <w:lang w:val="uk-UA" w:eastAsia="uk-UA"/>
              </w:rPr>
            </w:pPr>
            <w:r w:rsidRPr="00CB13EA">
              <w:rPr>
                <w:rStyle w:val="FontStyle130"/>
                <w:sz w:val="24"/>
                <w:szCs w:val="24"/>
                <w:lang w:val="uk-UA" w:eastAsia="uk-UA"/>
              </w:rPr>
              <w:t>Реалізм у російській літературі</w:t>
            </w:r>
          </w:p>
        </w:tc>
        <w:tc>
          <w:tcPr>
            <w:tcW w:w="992" w:type="dxa"/>
            <w:vAlign w:val="center"/>
          </w:tcPr>
          <w:p w:rsidR="00936FF5" w:rsidRPr="00CB13EA" w:rsidRDefault="00936FF5" w:rsidP="0047170F">
            <w:pPr>
              <w:pStyle w:val="Style108"/>
              <w:widowControl/>
              <w:jc w:val="center"/>
              <w:rPr>
                <w:rStyle w:val="FontStyle146"/>
                <w:sz w:val="24"/>
                <w:szCs w:val="24"/>
                <w:lang w:val="uk-UA" w:eastAsia="uk-UA"/>
              </w:rPr>
            </w:pPr>
            <w:r w:rsidRPr="00CB13EA">
              <w:rPr>
                <w:rStyle w:val="FontStyle146"/>
                <w:sz w:val="24"/>
                <w:szCs w:val="24"/>
                <w:lang w:val="uk-UA" w:eastAsia="uk-UA"/>
              </w:rPr>
              <w:t>15</w:t>
            </w:r>
          </w:p>
        </w:tc>
        <w:tc>
          <w:tcPr>
            <w:tcW w:w="1418" w:type="dxa"/>
            <w:vAlign w:val="center"/>
          </w:tcPr>
          <w:p w:rsidR="00936FF5" w:rsidRPr="00CB13EA" w:rsidRDefault="00936FF5" w:rsidP="0047170F">
            <w:pPr>
              <w:pStyle w:val="Style108"/>
              <w:widowControl/>
              <w:jc w:val="center"/>
              <w:rPr>
                <w:rStyle w:val="FontStyle146"/>
                <w:sz w:val="24"/>
                <w:szCs w:val="24"/>
                <w:lang w:val="uk-UA" w:eastAsia="uk-UA"/>
              </w:rPr>
            </w:pPr>
            <w:r w:rsidRPr="00CB13EA">
              <w:rPr>
                <w:rStyle w:val="FontStyle146"/>
                <w:sz w:val="24"/>
                <w:szCs w:val="24"/>
                <w:lang w:val="uk-UA" w:eastAsia="uk-UA"/>
              </w:rPr>
              <w:t>6</w:t>
            </w:r>
          </w:p>
        </w:tc>
        <w:tc>
          <w:tcPr>
            <w:tcW w:w="1133" w:type="dxa"/>
            <w:vAlign w:val="center"/>
          </w:tcPr>
          <w:p w:rsidR="00936FF5" w:rsidRPr="00CB13EA" w:rsidRDefault="00936FF5" w:rsidP="0047170F">
            <w:pPr>
              <w:pStyle w:val="Style108"/>
              <w:widowControl/>
              <w:jc w:val="center"/>
              <w:rPr>
                <w:rStyle w:val="FontStyle146"/>
                <w:sz w:val="24"/>
                <w:szCs w:val="24"/>
                <w:lang w:val="uk-UA" w:eastAsia="uk-UA"/>
              </w:rPr>
            </w:pPr>
            <w:r w:rsidRPr="00CB13EA">
              <w:rPr>
                <w:rStyle w:val="FontStyle146"/>
                <w:sz w:val="24"/>
                <w:szCs w:val="24"/>
                <w:lang w:val="uk-UA" w:eastAsia="uk-UA"/>
              </w:rPr>
              <w:t>9</w:t>
            </w:r>
          </w:p>
        </w:tc>
      </w:tr>
      <w:tr w:rsidR="00936FF5" w:rsidRPr="00CB13EA" w:rsidTr="0047170F">
        <w:tblPrEx>
          <w:tblCellMar>
            <w:top w:w="0" w:type="dxa"/>
            <w:bottom w:w="0" w:type="dxa"/>
          </w:tblCellMar>
        </w:tblPrEx>
        <w:trPr>
          <w:trHeight w:val="267"/>
        </w:trPr>
        <w:tc>
          <w:tcPr>
            <w:tcW w:w="567" w:type="dxa"/>
            <w:vAlign w:val="center"/>
          </w:tcPr>
          <w:p w:rsidR="00936FF5" w:rsidRPr="00CB13EA" w:rsidRDefault="00936FF5" w:rsidP="0047170F">
            <w:pPr>
              <w:pStyle w:val="Style53"/>
              <w:widowControl/>
              <w:numPr>
                <w:ilvl w:val="0"/>
                <w:numId w:val="7"/>
              </w:numPr>
              <w:tabs>
                <w:tab w:val="num" w:pos="244"/>
              </w:tabs>
              <w:ind w:hanging="40"/>
              <w:jc w:val="center"/>
              <w:rPr>
                <w:rStyle w:val="FontStyle130"/>
                <w:sz w:val="24"/>
                <w:szCs w:val="24"/>
                <w:lang w:val="uk-UA" w:eastAsia="uk-UA"/>
              </w:rPr>
            </w:pPr>
          </w:p>
        </w:tc>
        <w:tc>
          <w:tcPr>
            <w:tcW w:w="6318" w:type="dxa"/>
          </w:tcPr>
          <w:p w:rsidR="00936FF5" w:rsidRPr="00CB13EA" w:rsidRDefault="00936FF5" w:rsidP="0047170F">
            <w:pPr>
              <w:pStyle w:val="Style53"/>
              <w:widowControl/>
              <w:jc w:val="both"/>
              <w:rPr>
                <w:rStyle w:val="FontStyle130"/>
                <w:sz w:val="24"/>
                <w:szCs w:val="24"/>
                <w:lang w:val="uk-UA" w:eastAsia="uk-UA"/>
              </w:rPr>
            </w:pPr>
            <w:r w:rsidRPr="00CB13EA">
              <w:rPr>
                <w:rStyle w:val="FontStyle130"/>
                <w:sz w:val="24"/>
                <w:szCs w:val="24"/>
                <w:lang w:val="uk-UA" w:eastAsia="uk-UA"/>
              </w:rPr>
              <w:t>Американська література. Творчість У. Уітмена</w:t>
            </w:r>
          </w:p>
        </w:tc>
        <w:tc>
          <w:tcPr>
            <w:tcW w:w="992" w:type="dxa"/>
            <w:vAlign w:val="center"/>
          </w:tcPr>
          <w:p w:rsidR="00936FF5" w:rsidRPr="00CB13EA" w:rsidRDefault="00936FF5" w:rsidP="0047170F">
            <w:pPr>
              <w:pStyle w:val="Style108"/>
              <w:widowControl/>
              <w:jc w:val="center"/>
              <w:rPr>
                <w:rStyle w:val="FontStyle146"/>
                <w:sz w:val="24"/>
                <w:szCs w:val="24"/>
                <w:lang w:val="uk-UA" w:eastAsia="uk-UA"/>
              </w:rPr>
            </w:pPr>
            <w:r w:rsidRPr="00CB13EA">
              <w:rPr>
                <w:rStyle w:val="FontStyle146"/>
                <w:sz w:val="24"/>
                <w:szCs w:val="24"/>
                <w:lang w:val="uk-UA" w:eastAsia="uk-UA"/>
              </w:rPr>
              <w:t>9</w:t>
            </w:r>
          </w:p>
        </w:tc>
        <w:tc>
          <w:tcPr>
            <w:tcW w:w="1418" w:type="dxa"/>
            <w:vAlign w:val="center"/>
          </w:tcPr>
          <w:p w:rsidR="00936FF5" w:rsidRPr="00CB13EA" w:rsidRDefault="00936FF5" w:rsidP="0047170F">
            <w:pPr>
              <w:pStyle w:val="Style108"/>
              <w:widowControl/>
              <w:jc w:val="center"/>
              <w:rPr>
                <w:rStyle w:val="FontStyle146"/>
                <w:sz w:val="24"/>
                <w:szCs w:val="24"/>
                <w:lang w:val="uk-UA" w:eastAsia="uk-UA"/>
              </w:rPr>
            </w:pPr>
            <w:r w:rsidRPr="00CB13EA">
              <w:rPr>
                <w:rStyle w:val="FontStyle146"/>
                <w:sz w:val="24"/>
                <w:szCs w:val="24"/>
                <w:lang w:val="uk-UA" w:eastAsia="uk-UA"/>
              </w:rPr>
              <w:t>6</w:t>
            </w:r>
          </w:p>
        </w:tc>
        <w:tc>
          <w:tcPr>
            <w:tcW w:w="1133" w:type="dxa"/>
            <w:vAlign w:val="center"/>
          </w:tcPr>
          <w:p w:rsidR="00936FF5" w:rsidRPr="00CB13EA" w:rsidRDefault="00936FF5" w:rsidP="0047170F">
            <w:pPr>
              <w:pStyle w:val="Style108"/>
              <w:widowControl/>
              <w:jc w:val="center"/>
              <w:rPr>
                <w:rStyle w:val="FontStyle146"/>
                <w:sz w:val="24"/>
                <w:szCs w:val="24"/>
                <w:lang w:val="uk-UA" w:eastAsia="uk-UA"/>
              </w:rPr>
            </w:pPr>
            <w:r w:rsidRPr="00CB13EA">
              <w:rPr>
                <w:rStyle w:val="FontStyle146"/>
                <w:sz w:val="24"/>
                <w:szCs w:val="24"/>
                <w:lang w:val="uk-UA" w:eastAsia="uk-UA"/>
              </w:rPr>
              <w:t>9</w:t>
            </w:r>
          </w:p>
        </w:tc>
      </w:tr>
      <w:tr w:rsidR="00936FF5" w:rsidRPr="00CB13EA" w:rsidTr="0047170F">
        <w:tblPrEx>
          <w:tblCellMar>
            <w:top w:w="0" w:type="dxa"/>
            <w:bottom w:w="0" w:type="dxa"/>
          </w:tblCellMar>
        </w:tblPrEx>
        <w:trPr>
          <w:trHeight w:val="254"/>
        </w:trPr>
        <w:tc>
          <w:tcPr>
            <w:tcW w:w="567" w:type="dxa"/>
            <w:vAlign w:val="center"/>
          </w:tcPr>
          <w:p w:rsidR="00936FF5" w:rsidRPr="00CB13EA" w:rsidRDefault="00936FF5" w:rsidP="0047170F">
            <w:pPr>
              <w:pStyle w:val="Style53"/>
              <w:widowControl/>
              <w:numPr>
                <w:ilvl w:val="0"/>
                <w:numId w:val="7"/>
              </w:numPr>
              <w:tabs>
                <w:tab w:val="num" w:pos="244"/>
              </w:tabs>
              <w:ind w:hanging="40"/>
              <w:jc w:val="center"/>
              <w:rPr>
                <w:rStyle w:val="FontStyle130"/>
                <w:sz w:val="24"/>
                <w:szCs w:val="24"/>
                <w:lang w:val="uk-UA" w:eastAsia="uk-UA"/>
              </w:rPr>
            </w:pPr>
          </w:p>
        </w:tc>
        <w:tc>
          <w:tcPr>
            <w:tcW w:w="6318" w:type="dxa"/>
          </w:tcPr>
          <w:p w:rsidR="00936FF5" w:rsidRPr="00CB13EA" w:rsidRDefault="00936FF5" w:rsidP="0047170F">
            <w:pPr>
              <w:pStyle w:val="Style53"/>
              <w:widowControl/>
              <w:jc w:val="both"/>
              <w:rPr>
                <w:rStyle w:val="FontStyle130"/>
                <w:sz w:val="24"/>
                <w:szCs w:val="24"/>
                <w:lang w:val="uk-UA" w:eastAsia="uk-UA"/>
              </w:rPr>
            </w:pPr>
            <w:r w:rsidRPr="00CB13EA">
              <w:rPr>
                <w:rStyle w:val="FontStyle130"/>
                <w:sz w:val="24"/>
                <w:szCs w:val="24"/>
                <w:lang w:val="uk-UA" w:eastAsia="uk-UA"/>
              </w:rPr>
              <w:t>Модернізм у світовій літературі</w:t>
            </w:r>
          </w:p>
        </w:tc>
        <w:tc>
          <w:tcPr>
            <w:tcW w:w="992" w:type="dxa"/>
            <w:vAlign w:val="center"/>
          </w:tcPr>
          <w:p w:rsidR="00936FF5" w:rsidRPr="00CB13EA" w:rsidRDefault="00936FF5" w:rsidP="0047170F">
            <w:pPr>
              <w:pStyle w:val="Style108"/>
              <w:widowControl/>
              <w:jc w:val="center"/>
              <w:rPr>
                <w:rStyle w:val="FontStyle146"/>
                <w:sz w:val="24"/>
                <w:szCs w:val="24"/>
                <w:lang w:val="uk-UA" w:eastAsia="uk-UA"/>
              </w:rPr>
            </w:pPr>
            <w:r w:rsidRPr="00CB13EA">
              <w:rPr>
                <w:rStyle w:val="FontStyle146"/>
                <w:sz w:val="24"/>
                <w:szCs w:val="24"/>
                <w:lang w:val="uk-UA" w:eastAsia="uk-UA"/>
              </w:rPr>
              <w:t>12</w:t>
            </w:r>
          </w:p>
        </w:tc>
        <w:tc>
          <w:tcPr>
            <w:tcW w:w="1418" w:type="dxa"/>
            <w:vAlign w:val="center"/>
          </w:tcPr>
          <w:p w:rsidR="00936FF5" w:rsidRPr="00CB13EA" w:rsidRDefault="00936FF5" w:rsidP="0047170F">
            <w:pPr>
              <w:pStyle w:val="Style108"/>
              <w:widowControl/>
              <w:jc w:val="center"/>
              <w:rPr>
                <w:rStyle w:val="FontStyle146"/>
                <w:sz w:val="24"/>
                <w:szCs w:val="24"/>
                <w:lang w:val="uk-UA" w:eastAsia="uk-UA"/>
              </w:rPr>
            </w:pPr>
            <w:r w:rsidRPr="00CB13EA">
              <w:rPr>
                <w:rStyle w:val="FontStyle146"/>
                <w:sz w:val="24"/>
                <w:szCs w:val="24"/>
                <w:lang w:val="uk-UA" w:eastAsia="uk-UA"/>
              </w:rPr>
              <w:t>6</w:t>
            </w:r>
          </w:p>
        </w:tc>
        <w:tc>
          <w:tcPr>
            <w:tcW w:w="1133" w:type="dxa"/>
            <w:vAlign w:val="center"/>
          </w:tcPr>
          <w:p w:rsidR="00936FF5" w:rsidRPr="00CB13EA" w:rsidRDefault="00936FF5" w:rsidP="0047170F">
            <w:pPr>
              <w:pStyle w:val="Style108"/>
              <w:widowControl/>
              <w:jc w:val="center"/>
              <w:rPr>
                <w:rStyle w:val="FontStyle146"/>
                <w:sz w:val="24"/>
                <w:szCs w:val="24"/>
                <w:lang w:val="uk-UA" w:eastAsia="uk-UA"/>
              </w:rPr>
            </w:pPr>
            <w:r w:rsidRPr="00CB13EA">
              <w:rPr>
                <w:rStyle w:val="FontStyle146"/>
                <w:sz w:val="24"/>
                <w:szCs w:val="24"/>
                <w:lang w:val="uk-UA" w:eastAsia="uk-UA"/>
              </w:rPr>
              <w:t>6</w:t>
            </w:r>
          </w:p>
        </w:tc>
      </w:tr>
      <w:tr w:rsidR="00936FF5" w:rsidRPr="00CB13EA" w:rsidTr="0047170F">
        <w:tblPrEx>
          <w:tblCellMar>
            <w:top w:w="0" w:type="dxa"/>
            <w:bottom w:w="0" w:type="dxa"/>
          </w:tblCellMar>
        </w:tblPrEx>
        <w:trPr>
          <w:trHeight w:val="247"/>
        </w:trPr>
        <w:tc>
          <w:tcPr>
            <w:tcW w:w="567" w:type="dxa"/>
            <w:vAlign w:val="center"/>
          </w:tcPr>
          <w:p w:rsidR="00936FF5" w:rsidRPr="00CB13EA" w:rsidRDefault="00936FF5" w:rsidP="0047170F">
            <w:pPr>
              <w:pStyle w:val="Style53"/>
              <w:widowControl/>
              <w:numPr>
                <w:ilvl w:val="0"/>
                <w:numId w:val="7"/>
              </w:numPr>
              <w:tabs>
                <w:tab w:val="num" w:pos="244"/>
              </w:tabs>
              <w:ind w:hanging="40"/>
              <w:jc w:val="center"/>
              <w:rPr>
                <w:rStyle w:val="FontStyle130"/>
                <w:sz w:val="24"/>
                <w:szCs w:val="24"/>
                <w:lang w:val="uk-UA" w:eastAsia="uk-UA"/>
              </w:rPr>
            </w:pPr>
          </w:p>
        </w:tc>
        <w:tc>
          <w:tcPr>
            <w:tcW w:w="6318" w:type="dxa"/>
          </w:tcPr>
          <w:p w:rsidR="00936FF5" w:rsidRPr="00CB13EA" w:rsidRDefault="00936FF5" w:rsidP="0047170F">
            <w:pPr>
              <w:pStyle w:val="Style53"/>
              <w:widowControl/>
              <w:jc w:val="both"/>
              <w:rPr>
                <w:rStyle w:val="FontStyle130"/>
                <w:sz w:val="24"/>
                <w:szCs w:val="24"/>
                <w:lang w:val="uk-UA" w:eastAsia="uk-UA"/>
              </w:rPr>
            </w:pPr>
            <w:r w:rsidRPr="00CB13EA">
              <w:rPr>
                <w:rStyle w:val="FontStyle130"/>
                <w:sz w:val="24"/>
                <w:szCs w:val="24"/>
                <w:lang w:val="uk-UA" w:eastAsia="uk-UA"/>
              </w:rPr>
              <w:t>Основи науково-дослідницької діяльності</w:t>
            </w:r>
          </w:p>
        </w:tc>
        <w:tc>
          <w:tcPr>
            <w:tcW w:w="992" w:type="dxa"/>
            <w:vAlign w:val="center"/>
          </w:tcPr>
          <w:p w:rsidR="00936FF5" w:rsidRPr="00CB13EA" w:rsidRDefault="00936FF5" w:rsidP="0047170F">
            <w:pPr>
              <w:pStyle w:val="Style108"/>
              <w:widowControl/>
              <w:jc w:val="center"/>
              <w:rPr>
                <w:rStyle w:val="FontStyle146"/>
                <w:sz w:val="24"/>
                <w:szCs w:val="24"/>
                <w:lang w:val="uk-UA" w:eastAsia="uk-UA"/>
              </w:rPr>
            </w:pPr>
            <w:r w:rsidRPr="00CB13EA">
              <w:rPr>
                <w:rStyle w:val="FontStyle146"/>
                <w:sz w:val="24"/>
                <w:szCs w:val="24"/>
                <w:lang w:val="uk-UA" w:eastAsia="uk-UA"/>
              </w:rPr>
              <w:t>45</w:t>
            </w:r>
          </w:p>
        </w:tc>
        <w:tc>
          <w:tcPr>
            <w:tcW w:w="1418" w:type="dxa"/>
            <w:vAlign w:val="center"/>
          </w:tcPr>
          <w:p w:rsidR="00936FF5" w:rsidRPr="00CB13EA" w:rsidRDefault="00936FF5" w:rsidP="0047170F">
            <w:pPr>
              <w:pStyle w:val="Style108"/>
              <w:widowControl/>
              <w:jc w:val="center"/>
              <w:rPr>
                <w:rStyle w:val="FontStyle146"/>
                <w:sz w:val="24"/>
                <w:szCs w:val="24"/>
                <w:lang w:val="uk-UA" w:eastAsia="uk-UA"/>
              </w:rPr>
            </w:pPr>
            <w:r w:rsidRPr="00CB13EA">
              <w:rPr>
                <w:rStyle w:val="FontStyle146"/>
                <w:sz w:val="24"/>
                <w:szCs w:val="24"/>
                <w:lang w:val="uk-UA" w:eastAsia="uk-UA"/>
              </w:rPr>
              <w:t>21</w:t>
            </w:r>
          </w:p>
        </w:tc>
        <w:tc>
          <w:tcPr>
            <w:tcW w:w="1133" w:type="dxa"/>
            <w:vAlign w:val="center"/>
          </w:tcPr>
          <w:p w:rsidR="00936FF5" w:rsidRPr="00CB13EA" w:rsidRDefault="00936FF5" w:rsidP="0047170F">
            <w:pPr>
              <w:pStyle w:val="Style108"/>
              <w:widowControl/>
              <w:jc w:val="center"/>
              <w:rPr>
                <w:rStyle w:val="FontStyle146"/>
                <w:sz w:val="24"/>
                <w:szCs w:val="24"/>
                <w:lang w:val="uk-UA" w:eastAsia="uk-UA"/>
              </w:rPr>
            </w:pPr>
            <w:r w:rsidRPr="00CB13EA">
              <w:rPr>
                <w:rStyle w:val="FontStyle146"/>
                <w:sz w:val="24"/>
                <w:szCs w:val="24"/>
                <w:lang w:val="uk-UA" w:eastAsia="uk-UA"/>
              </w:rPr>
              <w:t>24</w:t>
            </w:r>
          </w:p>
        </w:tc>
      </w:tr>
      <w:tr w:rsidR="00936FF5" w:rsidRPr="00CB13EA" w:rsidTr="0047170F">
        <w:tblPrEx>
          <w:tblCellMar>
            <w:top w:w="0" w:type="dxa"/>
            <w:bottom w:w="0" w:type="dxa"/>
          </w:tblCellMar>
        </w:tblPrEx>
        <w:trPr>
          <w:trHeight w:val="250"/>
        </w:trPr>
        <w:tc>
          <w:tcPr>
            <w:tcW w:w="567" w:type="dxa"/>
            <w:vAlign w:val="center"/>
          </w:tcPr>
          <w:p w:rsidR="00936FF5" w:rsidRPr="00CB13EA" w:rsidRDefault="00936FF5" w:rsidP="0047170F">
            <w:pPr>
              <w:pStyle w:val="Style53"/>
              <w:widowControl/>
              <w:numPr>
                <w:ilvl w:val="0"/>
                <w:numId w:val="7"/>
              </w:numPr>
              <w:tabs>
                <w:tab w:val="num" w:pos="244"/>
              </w:tabs>
              <w:ind w:hanging="40"/>
              <w:jc w:val="center"/>
              <w:rPr>
                <w:rStyle w:val="FontStyle130"/>
                <w:sz w:val="24"/>
                <w:szCs w:val="24"/>
                <w:lang w:val="uk-UA" w:eastAsia="uk-UA"/>
              </w:rPr>
            </w:pPr>
          </w:p>
        </w:tc>
        <w:tc>
          <w:tcPr>
            <w:tcW w:w="6318" w:type="dxa"/>
          </w:tcPr>
          <w:p w:rsidR="00936FF5" w:rsidRPr="00CB13EA" w:rsidRDefault="00936FF5" w:rsidP="0047170F">
            <w:pPr>
              <w:pStyle w:val="Style53"/>
              <w:widowControl/>
              <w:jc w:val="both"/>
              <w:rPr>
                <w:rStyle w:val="FontStyle130"/>
                <w:sz w:val="24"/>
                <w:szCs w:val="24"/>
                <w:lang w:val="uk-UA" w:eastAsia="uk-UA"/>
              </w:rPr>
            </w:pPr>
            <w:r w:rsidRPr="00CB13EA">
              <w:rPr>
                <w:rStyle w:val="FontStyle130"/>
                <w:sz w:val="24"/>
                <w:szCs w:val="24"/>
                <w:lang w:val="uk-UA" w:eastAsia="uk-UA"/>
              </w:rPr>
              <w:t>Екскурсії, конкурси, тематичні заходи</w:t>
            </w:r>
          </w:p>
        </w:tc>
        <w:tc>
          <w:tcPr>
            <w:tcW w:w="992" w:type="dxa"/>
            <w:vAlign w:val="center"/>
          </w:tcPr>
          <w:p w:rsidR="00936FF5" w:rsidRPr="00CB13EA" w:rsidRDefault="00936FF5" w:rsidP="0047170F">
            <w:pPr>
              <w:pStyle w:val="Style108"/>
              <w:widowControl/>
              <w:jc w:val="center"/>
              <w:rPr>
                <w:rStyle w:val="FontStyle146"/>
                <w:sz w:val="24"/>
                <w:szCs w:val="24"/>
                <w:lang w:val="uk-UA" w:eastAsia="uk-UA"/>
              </w:rPr>
            </w:pPr>
            <w:r w:rsidRPr="00CB13EA">
              <w:rPr>
                <w:rStyle w:val="FontStyle146"/>
                <w:sz w:val="24"/>
                <w:szCs w:val="24"/>
                <w:lang w:val="uk-UA" w:eastAsia="uk-UA"/>
              </w:rPr>
              <w:t>18</w:t>
            </w:r>
          </w:p>
        </w:tc>
        <w:tc>
          <w:tcPr>
            <w:tcW w:w="1418" w:type="dxa"/>
            <w:vAlign w:val="center"/>
          </w:tcPr>
          <w:p w:rsidR="00936FF5" w:rsidRPr="00CB13EA" w:rsidRDefault="00936FF5" w:rsidP="0047170F">
            <w:pPr>
              <w:pStyle w:val="Style108"/>
              <w:widowControl/>
              <w:jc w:val="center"/>
              <w:rPr>
                <w:rStyle w:val="FontStyle146"/>
                <w:sz w:val="24"/>
                <w:szCs w:val="24"/>
                <w:lang w:val="uk-UA" w:eastAsia="uk-UA"/>
              </w:rPr>
            </w:pPr>
            <w:r w:rsidRPr="00CB13EA">
              <w:rPr>
                <w:rStyle w:val="FontStyle146"/>
                <w:sz w:val="24"/>
                <w:szCs w:val="24"/>
                <w:lang w:val="uk-UA" w:eastAsia="uk-UA"/>
              </w:rPr>
              <w:t>3</w:t>
            </w:r>
          </w:p>
        </w:tc>
        <w:tc>
          <w:tcPr>
            <w:tcW w:w="1133" w:type="dxa"/>
            <w:vAlign w:val="center"/>
          </w:tcPr>
          <w:p w:rsidR="00936FF5" w:rsidRPr="00CB13EA" w:rsidRDefault="00936FF5" w:rsidP="0047170F">
            <w:pPr>
              <w:pStyle w:val="Style108"/>
              <w:widowControl/>
              <w:jc w:val="center"/>
              <w:rPr>
                <w:rStyle w:val="FontStyle146"/>
                <w:sz w:val="24"/>
                <w:szCs w:val="24"/>
                <w:lang w:val="uk-UA" w:eastAsia="uk-UA"/>
              </w:rPr>
            </w:pPr>
            <w:r w:rsidRPr="00CB13EA">
              <w:rPr>
                <w:rStyle w:val="FontStyle146"/>
                <w:sz w:val="24"/>
                <w:szCs w:val="24"/>
                <w:lang w:val="uk-UA" w:eastAsia="uk-UA"/>
              </w:rPr>
              <w:t>15</w:t>
            </w:r>
          </w:p>
        </w:tc>
      </w:tr>
      <w:tr w:rsidR="00936FF5" w:rsidRPr="00CB13EA" w:rsidTr="0047170F">
        <w:tblPrEx>
          <w:tblCellMar>
            <w:top w:w="0" w:type="dxa"/>
            <w:bottom w:w="0" w:type="dxa"/>
          </w:tblCellMar>
        </w:tblPrEx>
        <w:trPr>
          <w:trHeight w:val="250"/>
        </w:trPr>
        <w:tc>
          <w:tcPr>
            <w:tcW w:w="567" w:type="dxa"/>
            <w:vAlign w:val="center"/>
          </w:tcPr>
          <w:p w:rsidR="00936FF5" w:rsidRPr="00CB13EA" w:rsidRDefault="00936FF5" w:rsidP="0047170F">
            <w:pPr>
              <w:pStyle w:val="Style53"/>
              <w:widowControl/>
              <w:numPr>
                <w:ilvl w:val="0"/>
                <w:numId w:val="7"/>
              </w:numPr>
              <w:tabs>
                <w:tab w:val="num" w:pos="244"/>
              </w:tabs>
              <w:ind w:hanging="40"/>
              <w:jc w:val="center"/>
              <w:rPr>
                <w:rStyle w:val="FontStyle130"/>
                <w:sz w:val="24"/>
                <w:szCs w:val="24"/>
                <w:lang w:val="uk-UA" w:eastAsia="uk-UA"/>
              </w:rPr>
            </w:pPr>
          </w:p>
        </w:tc>
        <w:tc>
          <w:tcPr>
            <w:tcW w:w="6318" w:type="dxa"/>
          </w:tcPr>
          <w:p w:rsidR="00936FF5" w:rsidRPr="00CB13EA" w:rsidRDefault="00936FF5" w:rsidP="0047170F">
            <w:pPr>
              <w:pStyle w:val="Style53"/>
              <w:widowControl/>
              <w:jc w:val="both"/>
              <w:rPr>
                <w:rStyle w:val="FontStyle130"/>
                <w:sz w:val="24"/>
                <w:szCs w:val="24"/>
                <w:lang w:val="uk-UA" w:eastAsia="uk-UA"/>
              </w:rPr>
            </w:pPr>
            <w:r w:rsidRPr="00CB13EA">
              <w:rPr>
                <w:rStyle w:val="FontStyle130"/>
                <w:sz w:val="24"/>
                <w:szCs w:val="24"/>
                <w:lang w:val="uk-UA" w:eastAsia="uk-UA"/>
              </w:rPr>
              <w:t>Підсумкове заняття</w:t>
            </w:r>
          </w:p>
        </w:tc>
        <w:tc>
          <w:tcPr>
            <w:tcW w:w="992" w:type="dxa"/>
            <w:vAlign w:val="center"/>
          </w:tcPr>
          <w:p w:rsidR="00936FF5" w:rsidRPr="00CB13EA" w:rsidRDefault="00936FF5" w:rsidP="0047170F">
            <w:pPr>
              <w:pStyle w:val="Style108"/>
              <w:widowControl/>
              <w:jc w:val="center"/>
              <w:rPr>
                <w:rStyle w:val="FontStyle146"/>
                <w:sz w:val="24"/>
                <w:szCs w:val="24"/>
                <w:lang w:val="uk-UA" w:eastAsia="uk-UA"/>
              </w:rPr>
            </w:pPr>
            <w:r w:rsidRPr="00CB13EA">
              <w:rPr>
                <w:rStyle w:val="FontStyle146"/>
                <w:sz w:val="24"/>
                <w:szCs w:val="24"/>
                <w:lang w:val="uk-UA" w:eastAsia="uk-UA"/>
              </w:rPr>
              <w:t>3</w:t>
            </w:r>
          </w:p>
        </w:tc>
        <w:tc>
          <w:tcPr>
            <w:tcW w:w="1418" w:type="dxa"/>
            <w:vAlign w:val="center"/>
          </w:tcPr>
          <w:p w:rsidR="00936FF5" w:rsidRPr="00CB13EA" w:rsidRDefault="00936FF5" w:rsidP="0047170F">
            <w:pPr>
              <w:pStyle w:val="Style108"/>
              <w:widowControl/>
              <w:jc w:val="center"/>
              <w:rPr>
                <w:rStyle w:val="FontStyle146"/>
                <w:sz w:val="24"/>
                <w:szCs w:val="24"/>
                <w:lang w:val="uk-UA" w:eastAsia="uk-UA"/>
              </w:rPr>
            </w:pPr>
            <w:r w:rsidRPr="00CB13EA">
              <w:rPr>
                <w:rStyle w:val="FontStyle146"/>
                <w:sz w:val="24"/>
                <w:szCs w:val="24"/>
                <w:lang w:val="uk-UA" w:eastAsia="uk-UA"/>
              </w:rPr>
              <w:t>3</w:t>
            </w:r>
          </w:p>
        </w:tc>
        <w:tc>
          <w:tcPr>
            <w:tcW w:w="1133" w:type="dxa"/>
            <w:vAlign w:val="center"/>
          </w:tcPr>
          <w:p w:rsidR="00936FF5" w:rsidRPr="00CB13EA" w:rsidRDefault="00936FF5" w:rsidP="0047170F">
            <w:pPr>
              <w:pStyle w:val="Style18"/>
              <w:widowControl/>
              <w:jc w:val="center"/>
              <w:rPr>
                <w:rStyle w:val="FontStyle147"/>
                <w:rFonts w:ascii="Times New Roman" w:cs="Times New Roman"/>
                <w:lang w:val="uk-UA" w:eastAsia="uk-UA"/>
              </w:rPr>
            </w:pPr>
            <w:r w:rsidRPr="00CB13EA">
              <w:rPr>
                <w:rStyle w:val="FontStyle147"/>
                <w:rFonts w:ascii="Times New Roman" w:cs="Times New Roman"/>
                <w:lang w:val="uk-UA" w:eastAsia="uk-UA"/>
              </w:rPr>
              <w:t>-</w:t>
            </w:r>
          </w:p>
        </w:tc>
      </w:tr>
      <w:tr w:rsidR="00936FF5" w:rsidRPr="00CB13EA" w:rsidTr="0047170F">
        <w:tblPrEx>
          <w:tblCellMar>
            <w:top w:w="0" w:type="dxa"/>
            <w:bottom w:w="0" w:type="dxa"/>
          </w:tblCellMar>
        </w:tblPrEx>
        <w:trPr>
          <w:trHeight w:val="269"/>
        </w:trPr>
        <w:tc>
          <w:tcPr>
            <w:tcW w:w="6885" w:type="dxa"/>
            <w:gridSpan w:val="2"/>
          </w:tcPr>
          <w:p w:rsidR="00936FF5" w:rsidRPr="00CB13EA" w:rsidRDefault="00936FF5" w:rsidP="0047170F">
            <w:pPr>
              <w:pStyle w:val="Style53"/>
              <w:widowControl/>
              <w:jc w:val="both"/>
              <w:rPr>
                <w:rStyle w:val="FontStyle130"/>
                <w:sz w:val="24"/>
                <w:szCs w:val="24"/>
                <w:lang w:val="uk-UA" w:eastAsia="uk-UA"/>
              </w:rPr>
            </w:pPr>
            <w:r w:rsidRPr="00CB13EA">
              <w:rPr>
                <w:rStyle w:val="FontStyle130"/>
                <w:sz w:val="24"/>
                <w:szCs w:val="24"/>
                <w:lang w:val="uk-UA" w:eastAsia="uk-UA"/>
              </w:rPr>
              <w:t>Разом</w:t>
            </w:r>
          </w:p>
        </w:tc>
        <w:tc>
          <w:tcPr>
            <w:tcW w:w="992" w:type="dxa"/>
            <w:vAlign w:val="center"/>
          </w:tcPr>
          <w:p w:rsidR="00936FF5" w:rsidRPr="00CB13EA" w:rsidRDefault="00936FF5" w:rsidP="0047170F">
            <w:pPr>
              <w:pStyle w:val="Style53"/>
              <w:widowControl/>
              <w:jc w:val="center"/>
              <w:rPr>
                <w:rStyle w:val="FontStyle130"/>
                <w:sz w:val="24"/>
                <w:szCs w:val="24"/>
                <w:lang w:val="uk-UA" w:eastAsia="uk-UA"/>
              </w:rPr>
            </w:pPr>
            <w:r w:rsidRPr="00CB13EA">
              <w:rPr>
                <w:rStyle w:val="FontStyle130"/>
                <w:sz w:val="24"/>
                <w:szCs w:val="24"/>
                <w:lang w:val="uk-UA" w:eastAsia="uk-UA"/>
              </w:rPr>
              <w:t>324</w:t>
            </w:r>
          </w:p>
        </w:tc>
        <w:tc>
          <w:tcPr>
            <w:tcW w:w="1418" w:type="dxa"/>
            <w:vAlign w:val="center"/>
          </w:tcPr>
          <w:p w:rsidR="00936FF5" w:rsidRPr="00CB13EA" w:rsidRDefault="00936FF5" w:rsidP="0047170F">
            <w:pPr>
              <w:pStyle w:val="Style53"/>
              <w:widowControl/>
              <w:jc w:val="center"/>
              <w:rPr>
                <w:rStyle w:val="FontStyle130"/>
                <w:sz w:val="24"/>
                <w:szCs w:val="24"/>
                <w:lang w:val="uk-UA" w:eastAsia="uk-UA"/>
              </w:rPr>
            </w:pPr>
            <w:r w:rsidRPr="00CB13EA">
              <w:rPr>
                <w:rStyle w:val="FontStyle130"/>
                <w:sz w:val="24"/>
                <w:szCs w:val="24"/>
                <w:lang w:val="uk-UA" w:eastAsia="uk-UA"/>
              </w:rPr>
              <w:t>149</w:t>
            </w:r>
          </w:p>
        </w:tc>
        <w:tc>
          <w:tcPr>
            <w:tcW w:w="1133" w:type="dxa"/>
            <w:vAlign w:val="center"/>
          </w:tcPr>
          <w:p w:rsidR="00936FF5" w:rsidRPr="00CB13EA" w:rsidRDefault="00936FF5" w:rsidP="0047170F">
            <w:pPr>
              <w:pStyle w:val="Style53"/>
              <w:widowControl/>
              <w:jc w:val="center"/>
              <w:rPr>
                <w:rStyle w:val="FontStyle130"/>
                <w:sz w:val="24"/>
                <w:szCs w:val="24"/>
                <w:lang w:val="uk-UA" w:eastAsia="uk-UA"/>
              </w:rPr>
            </w:pPr>
            <w:r w:rsidRPr="00CB13EA">
              <w:rPr>
                <w:rStyle w:val="FontStyle130"/>
                <w:sz w:val="24"/>
                <w:szCs w:val="24"/>
                <w:lang w:val="uk-UA" w:eastAsia="uk-UA"/>
              </w:rPr>
              <w:t>175</w:t>
            </w:r>
          </w:p>
        </w:tc>
      </w:tr>
    </w:tbl>
    <w:p w:rsidR="00936FF5" w:rsidRPr="00CB13EA" w:rsidRDefault="00936FF5" w:rsidP="00936FF5">
      <w:pPr>
        <w:pStyle w:val="Style6"/>
        <w:widowControl/>
        <w:ind w:firstLine="567"/>
        <w:jc w:val="center"/>
        <w:rPr>
          <w:rStyle w:val="FontStyle133"/>
          <w:sz w:val="24"/>
          <w:szCs w:val="24"/>
          <w:lang w:val="uk-UA" w:eastAsia="uk-UA"/>
        </w:rPr>
      </w:pPr>
    </w:p>
    <w:p w:rsidR="00936FF5" w:rsidRPr="00CB13EA" w:rsidRDefault="00936FF5" w:rsidP="00936FF5">
      <w:pPr>
        <w:pStyle w:val="Style6"/>
        <w:widowControl/>
        <w:ind w:firstLine="567"/>
        <w:jc w:val="center"/>
        <w:rPr>
          <w:rStyle w:val="FontStyle133"/>
          <w:sz w:val="24"/>
          <w:szCs w:val="24"/>
          <w:lang w:val="uk-UA" w:eastAsia="uk-UA"/>
        </w:rPr>
      </w:pPr>
      <w:r w:rsidRPr="00CB13EA">
        <w:rPr>
          <w:rStyle w:val="FontStyle133"/>
          <w:sz w:val="24"/>
          <w:szCs w:val="24"/>
          <w:lang w:val="uk-UA" w:eastAsia="uk-UA"/>
        </w:rPr>
        <w:t>ЗМІСТ ПРОГРАМИ</w:t>
      </w:r>
    </w:p>
    <w:p w:rsidR="00936FF5" w:rsidRPr="00CB13EA" w:rsidRDefault="00936FF5" w:rsidP="00936FF5">
      <w:pPr>
        <w:pStyle w:val="Style6"/>
        <w:widowControl/>
        <w:numPr>
          <w:ilvl w:val="0"/>
          <w:numId w:val="8"/>
        </w:numPr>
        <w:jc w:val="center"/>
        <w:rPr>
          <w:rStyle w:val="FontStyle126"/>
          <w:sz w:val="24"/>
          <w:szCs w:val="24"/>
          <w:lang w:val="uk-UA" w:eastAsia="uk-UA"/>
        </w:rPr>
      </w:pPr>
      <w:r w:rsidRPr="00CB13EA">
        <w:rPr>
          <w:rStyle w:val="FontStyle126"/>
          <w:sz w:val="24"/>
          <w:szCs w:val="24"/>
          <w:lang w:val="uk-UA" w:eastAsia="uk-UA"/>
        </w:rPr>
        <w:t>Вступне заняггя (3 год)</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Мета, завдання навчального курсу. Ознайомлення з порядком і пла</w:t>
      </w:r>
      <w:r w:rsidRPr="00CB13EA">
        <w:rPr>
          <w:rStyle w:val="FontStyle133"/>
          <w:sz w:val="24"/>
          <w:szCs w:val="24"/>
          <w:lang w:val="uk-UA" w:eastAsia="uk-UA"/>
        </w:rPr>
        <w:softHyphen/>
        <w:t>ном роботи гуртка. Організаційні питання. Рекомендована література.</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27"/>
          <w:sz w:val="24"/>
          <w:szCs w:val="24"/>
          <w:lang w:val="uk-UA" w:eastAsia="uk-UA"/>
        </w:rPr>
        <w:t xml:space="preserve">Практична робота. </w:t>
      </w:r>
      <w:r w:rsidRPr="00CB13EA">
        <w:rPr>
          <w:rStyle w:val="FontStyle133"/>
          <w:sz w:val="24"/>
          <w:szCs w:val="24"/>
          <w:lang w:val="uk-UA" w:eastAsia="uk-UA"/>
        </w:rPr>
        <w:t>Написання тесту з метою перевірки рівня під</w:t>
      </w:r>
      <w:r w:rsidRPr="00CB13EA">
        <w:rPr>
          <w:rStyle w:val="FontStyle133"/>
          <w:sz w:val="24"/>
          <w:szCs w:val="24"/>
          <w:lang w:val="uk-UA" w:eastAsia="uk-UA"/>
        </w:rPr>
        <w:softHyphen/>
        <w:t>готовки учнів.</w:t>
      </w:r>
    </w:p>
    <w:p w:rsidR="00936FF5" w:rsidRPr="00CB13EA" w:rsidRDefault="00936FF5" w:rsidP="00936FF5">
      <w:pPr>
        <w:pStyle w:val="Style16"/>
        <w:widowControl/>
        <w:numPr>
          <w:ilvl w:val="0"/>
          <w:numId w:val="8"/>
        </w:numPr>
        <w:jc w:val="center"/>
        <w:rPr>
          <w:rStyle w:val="FontStyle126"/>
          <w:b w:val="0"/>
          <w:bCs w:val="0"/>
          <w:sz w:val="24"/>
          <w:szCs w:val="24"/>
          <w:lang w:val="uk-UA" w:eastAsia="uk-UA"/>
        </w:rPr>
      </w:pPr>
      <w:r w:rsidRPr="00CB13EA">
        <w:rPr>
          <w:rStyle w:val="FontStyle126"/>
          <w:sz w:val="24"/>
          <w:szCs w:val="24"/>
          <w:lang w:val="uk-UA" w:eastAsia="uk-UA"/>
        </w:rPr>
        <w:t>Літературознавство — наука про літературу (6 год)</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 xml:space="preserve">Літературознавство — наука про літературу. Теорія літератури серед </w:t>
      </w:r>
      <w:r w:rsidRPr="00CB13EA">
        <w:rPr>
          <w:rStyle w:val="FontStyle126"/>
          <w:b w:val="0"/>
          <w:bCs w:val="0"/>
          <w:sz w:val="24"/>
          <w:szCs w:val="24"/>
          <w:lang w:val="uk-UA" w:eastAsia="uk-UA"/>
        </w:rPr>
        <w:t>інших</w:t>
      </w:r>
      <w:r w:rsidRPr="00CB13EA">
        <w:rPr>
          <w:rStyle w:val="FontStyle126"/>
          <w:sz w:val="24"/>
          <w:szCs w:val="24"/>
          <w:lang w:val="uk-UA" w:eastAsia="uk-UA"/>
        </w:rPr>
        <w:t xml:space="preserve"> </w:t>
      </w:r>
      <w:r w:rsidRPr="00CB13EA">
        <w:rPr>
          <w:rStyle w:val="FontStyle133"/>
          <w:sz w:val="24"/>
          <w:szCs w:val="24"/>
          <w:lang w:val="uk-UA" w:eastAsia="uk-UA"/>
        </w:rPr>
        <w:t xml:space="preserve">літературознавчих дисциплін. Основні й допоміжні галузі літературознавства. Взаємозв'язок теорії літератури з мовознавством, мистецтвознавством, історією, психологією, філософією, соціологією, етикою, естетикою, логікою та іншими науками. </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b/>
          <w:bCs/>
          <w:i/>
          <w:iCs/>
          <w:sz w:val="24"/>
          <w:szCs w:val="24"/>
          <w:lang w:val="uk-UA" w:eastAsia="uk-UA"/>
        </w:rPr>
        <w:t>П</w:t>
      </w:r>
      <w:r w:rsidRPr="00CB13EA">
        <w:rPr>
          <w:rStyle w:val="FontStyle127"/>
          <w:sz w:val="24"/>
          <w:szCs w:val="24"/>
          <w:lang w:val="uk-UA" w:eastAsia="uk-UA"/>
        </w:rPr>
        <w:t xml:space="preserve">рактична робота. </w:t>
      </w:r>
      <w:r w:rsidRPr="00CB13EA">
        <w:rPr>
          <w:rStyle w:val="FontStyle133"/>
          <w:sz w:val="24"/>
          <w:szCs w:val="24"/>
          <w:lang w:val="uk-UA" w:eastAsia="uk-UA"/>
        </w:rPr>
        <w:t>Розробка таблиці «Основні й допоміжні галузі літературознавства».</w:t>
      </w:r>
    </w:p>
    <w:p w:rsidR="00936FF5" w:rsidRPr="00CB13EA" w:rsidRDefault="00936FF5" w:rsidP="00936FF5">
      <w:pPr>
        <w:pStyle w:val="Style16"/>
        <w:widowControl/>
        <w:numPr>
          <w:ilvl w:val="0"/>
          <w:numId w:val="8"/>
        </w:numPr>
        <w:tabs>
          <w:tab w:val="left" w:pos="993"/>
          <w:tab w:val="left" w:pos="1418"/>
        </w:tabs>
        <w:jc w:val="center"/>
        <w:rPr>
          <w:rStyle w:val="FontStyle126"/>
          <w:b w:val="0"/>
          <w:bCs w:val="0"/>
          <w:sz w:val="24"/>
          <w:szCs w:val="24"/>
          <w:lang w:val="uk-UA" w:eastAsia="uk-UA"/>
        </w:rPr>
      </w:pPr>
      <w:r w:rsidRPr="00CB13EA">
        <w:rPr>
          <w:rStyle w:val="FontStyle126"/>
          <w:sz w:val="24"/>
          <w:szCs w:val="24"/>
          <w:lang w:val="uk-UA" w:eastAsia="uk-UA"/>
        </w:rPr>
        <w:t>Основні етапи розвитку літературознавства (12 год)</w:t>
      </w:r>
    </w:p>
    <w:p w:rsidR="00936FF5" w:rsidRPr="00CB13EA" w:rsidRDefault="00936FF5" w:rsidP="00936FF5">
      <w:pPr>
        <w:pStyle w:val="Style99"/>
        <w:widowControl/>
        <w:ind w:firstLine="567"/>
        <w:jc w:val="both"/>
        <w:rPr>
          <w:rStyle w:val="FontStyle133"/>
          <w:sz w:val="24"/>
          <w:szCs w:val="24"/>
          <w:lang w:val="uk-UA" w:eastAsia="uk-UA"/>
        </w:rPr>
      </w:pPr>
      <w:r w:rsidRPr="00CB13EA">
        <w:rPr>
          <w:rStyle w:val="FontStyle133"/>
          <w:sz w:val="24"/>
          <w:szCs w:val="24"/>
          <w:lang w:val="uk-UA" w:eastAsia="uk-UA"/>
        </w:rPr>
        <w:t xml:space="preserve">Зародження літературознавства в античну епоху. Аристотелівська та платонівська концепція мистецтва. «Поетика» Аристотеля. </w:t>
      </w:r>
    </w:p>
    <w:p w:rsidR="00936FF5" w:rsidRPr="00CB13EA" w:rsidRDefault="00936FF5" w:rsidP="00936FF5">
      <w:pPr>
        <w:pStyle w:val="Style99"/>
        <w:widowControl/>
        <w:ind w:firstLine="567"/>
        <w:jc w:val="both"/>
        <w:rPr>
          <w:rStyle w:val="FontStyle133"/>
          <w:sz w:val="24"/>
          <w:szCs w:val="24"/>
          <w:lang w:val="uk-UA" w:eastAsia="uk-UA"/>
        </w:rPr>
      </w:pPr>
      <w:r w:rsidRPr="00CB13EA">
        <w:rPr>
          <w:rStyle w:val="FontStyle133"/>
          <w:sz w:val="24"/>
          <w:szCs w:val="24"/>
          <w:lang w:val="uk-UA" w:eastAsia="uk-UA"/>
        </w:rPr>
        <w:t>Погляди на мистецтво в епоху Середньовіччя. Естетика Відродження.</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 xml:space="preserve">Класицизм. Н. Буало — теоретик класицизму. Трактат «Поетичне  мистецтво». </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Зародження та становлення української літературної теорії Києво-Могилянська академія. Давні поетики.</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Естетика Просвітництва. Праці Д. Дідро та Г.-Е. Лессінга</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Ф. Шлегель як теоретик романтизму.</w:t>
      </w:r>
    </w:p>
    <w:p w:rsidR="00936FF5" w:rsidRPr="00CB13EA" w:rsidRDefault="00936FF5" w:rsidP="00936FF5">
      <w:pPr>
        <w:pStyle w:val="Style16"/>
        <w:widowControl/>
        <w:ind w:firstLine="567"/>
        <w:jc w:val="both"/>
        <w:rPr>
          <w:rStyle w:val="FontStyle133"/>
          <w:spacing w:val="-6"/>
          <w:sz w:val="24"/>
          <w:szCs w:val="24"/>
          <w:lang w:val="uk-UA" w:eastAsia="uk-UA"/>
        </w:rPr>
      </w:pPr>
      <w:r w:rsidRPr="00CB13EA">
        <w:rPr>
          <w:rStyle w:val="FontStyle133"/>
          <w:sz w:val="24"/>
          <w:szCs w:val="24"/>
          <w:lang w:val="uk-UA" w:eastAsia="uk-UA"/>
        </w:rPr>
        <w:t xml:space="preserve">Класичний період у </w:t>
      </w:r>
      <w:r w:rsidRPr="00CB13EA">
        <w:rPr>
          <w:rStyle w:val="FontStyle133"/>
          <w:spacing w:val="-6"/>
          <w:sz w:val="24"/>
          <w:szCs w:val="24"/>
          <w:lang w:val="uk-UA" w:eastAsia="uk-UA"/>
        </w:rPr>
        <w:t>розвитку ідеалістичної естетики. І. Кант, Г.В.Ф.Гегель.</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 xml:space="preserve">Розвиток національної теоретико-літературної думки в першій половині XIX ст. (Харківська школа дослідників; літературно-естетичні погляди Т.Шевченка), другої половини XIX — початку XX століття (М. Драгоманов, І.Білик, Леся Українка, Д. Донцова, </w:t>
      </w:r>
      <w:r w:rsidRPr="00CB13EA">
        <w:rPr>
          <w:rStyle w:val="FontStyle141"/>
          <w:b w:val="0"/>
          <w:bCs w:val="0"/>
          <w:sz w:val="24"/>
          <w:szCs w:val="24"/>
          <w:lang w:val="uk-UA" w:eastAsia="uk-UA"/>
        </w:rPr>
        <w:t>І</w:t>
      </w:r>
      <w:r w:rsidRPr="00CB13EA">
        <w:rPr>
          <w:rStyle w:val="FontStyle141"/>
          <w:sz w:val="24"/>
          <w:szCs w:val="24"/>
          <w:lang w:val="uk-UA" w:eastAsia="uk-UA"/>
        </w:rPr>
        <w:t xml:space="preserve">. </w:t>
      </w:r>
      <w:r w:rsidRPr="00CB13EA">
        <w:rPr>
          <w:rStyle w:val="FontStyle133"/>
          <w:sz w:val="24"/>
          <w:szCs w:val="24"/>
          <w:lang w:val="uk-UA" w:eastAsia="uk-UA"/>
        </w:rPr>
        <w:t>Франко — теоретик літератури), 20-30-х років XX століття. Новітня українська наукова думка.</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27"/>
          <w:sz w:val="24"/>
          <w:szCs w:val="24"/>
          <w:lang w:val="uk-UA" w:eastAsia="uk-UA"/>
        </w:rPr>
        <w:t xml:space="preserve">Практична робота. </w:t>
      </w:r>
      <w:r w:rsidRPr="00CB13EA">
        <w:rPr>
          <w:rStyle w:val="FontStyle133"/>
          <w:sz w:val="24"/>
          <w:szCs w:val="24"/>
          <w:lang w:val="uk-UA" w:eastAsia="uk-UA"/>
        </w:rPr>
        <w:t>Підготовка і виголошення доповіді на тему за вибором.</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Написання підсумкового тесту.</w:t>
      </w:r>
    </w:p>
    <w:p w:rsidR="00936FF5" w:rsidRPr="00CB13EA" w:rsidRDefault="00936FF5" w:rsidP="00936FF5">
      <w:pPr>
        <w:pStyle w:val="Style16"/>
        <w:widowControl/>
        <w:numPr>
          <w:ilvl w:val="0"/>
          <w:numId w:val="8"/>
        </w:numPr>
        <w:tabs>
          <w:tab w:val="clear" w:pos="0"/>
          <w:tab w:val="left" w:pos="284"/>
        </w:tabs>
        <w:ind w:firstLine="9"/>
        <w:jc w:val="center"/>
        <w:rPr>
          <w:rStyle w:val="FontStyle126"/>
          <w:sz w:val="24"/>
          <w:szCs w:val="24"/>
          <w:lang w:val="uk-UA" w:eastAsia="uk-UA"/>
        </w:rPr>
      </w:pPr>
      <w:r w:rsidRPr="00CB13EA">
        <w:rPr>
          <w:rStyle w:val="FontStyle126"/>
          <w:sz w:val="24"/>
          <w:szCs w:val="24"/>
          <w:lang w:val="uk-UA" w:eastAsia="uk-UA"/>
        </w:rPr>
        <w:t>Літературознавчі школи і методи XIX століття (12 год)</w:t>
      </w:r>
    </w:p>
    <w:p w:rsidR="00936FF5" w:rsidRPr="00CB13EA" w:rsidRDefault="00936FF5" w:rsidP="00936FF5">
      <w:pPr>
        <w:pStyle w:val="Style16"/>
        <w:widowControl/>
        <w:ind w:firstLine="567"/>
        <w:jc w:val="both"/>
        <w:rPr>
          <w:rStyle w:val="FontStyle133"/>
          <w:b/>
          <w:bCs/>
          <w:sz w:val="24"/>
          <w:szCs w:val="24"/>
          <w:lang w:val="uk-UA" w:eastAsia="uk-UA"/>
        </w:rPr>
      </w:pPr>
      <w:r w:rsidRPr="00CB13EA">
        <w:rPr>
          <w:rStyle w:val="FontStyle133"/>
          <w:sz w:val="24"/>
          <w:szCs w:val="24"/>
          <w:lang w:val="uk-UA" w:eastAsia="uk-UA"/>
        </w:rPr>
        <w:t>Міфологічна школа (значення міфів для художньої творчості міфологічні образи, сюжети, мотиви у творах світової літератури), культурно-історична школа (філософія позитивізму, розуміння творчості як відтворення соціального життя суспільства, зв'язок творчості митця з широким культурним контекстом), біографічний метод (зв'язок художнього твору з біографічними фактами), порівняльний метод (компаративістика).</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27"/>
          <w:sz w:val="24"/>
          <w:szCs w:val="24"/>
          <w:lang w:val="uk-UA" w:eastAsia="uk-UA"/>
        </w:rPr>
        <w:t xml:space="preserve">Практична робота. </w:t>
      </w:r>
      <w:r w:rsidRPr="00CB13EA">
        <w:rPr>
          <w:rStyle w:val="FontStyle133"/>
          <w:sz w:val="24"/>
          <w:szCs w:val="24"/>
          <w:lang w:val="uk-UA" w:eastAsia="uk-UA"/>
        </w:rPr>
        <w:t>Семінар «Літературознавчі школи і методи XIX століття».</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Виконання творчих вправ на закріплення вмінь користуватися історико-культурним, біографічним, порівняльно-літературним методами.</w:t>
      </w:r>
    </w:p>
    <w:p w:rsidR="00936FF5" w:rsidRPr="00CB13EA" w:rsidRDefault="00936FF5" w:rsidP="00936FF5">
      <w:pPr>
        <w:pStyle w:val="Style16"/>
        <w:widowControl/>
        <w:numPr>
          <w:ilvl w:val="0"/>
          <w:numId w:val="8"/>
        </w:numPr>
        <w:tabs>
          <w:tab w:val="left" w:pos="142"/>
          <w:tab w:val="left" w:pos="284"/>
        </w:tabs>
        <w:ind w:firstLine="9"/>
        <w:jc w:val="center"/>
        <w:rPr>
          <w:rStyle w:val="FontStyle126"/>
          <w:b w:val="0"/>
          <w:bCs w:val="0"/>
          <w:sz w:val="24"/>
          <w:szCs w:val="24"/>
          <w:lang w:val="uk-UA" w:eastAsia="uk-UA"/>
        </w:rPr>
      </w:pPr>
      <w:r w:rsidRPr="00CB13EA">
        <w:rPr>
          <w:rStyle w:val="FontStyle126"/>
          <w:sz w:val="24"/>
          <w:szCs w:val="24"/>
          <w:lang w:val="uk-UA" w:eastAsia="uk-UA"/>
        </w:rPr>
        <w:t>Літературознавство XX століття (12 год)</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 xml:space="preserve">Філологічна школа (засадничі положення філологічного (текстологічного) аналізу твору — література як вид мистецтва, історизм літературного явища, зв'язок тексту з </w:t>
      </w:r>
      <w:r w:rsidRPr="00CB13EA">
        <w:rPr>
          <w:rStyle w:val="FontStyle133"/>
          <w:sz w:val="24"/>
          <w:szCs w:val="24"/>
          <w:lang w:val="uk-UA" w:eastAsia="uk-UA"/>
        </w:rPr>
        <w:lastRenderedPageBreak/>
        <w:t>культурно-історичним контекстом, врахування варіантів тексту, місце його серед інших творів автора і сучасників, вплив аналізованого тексту на інші літературні явища), інтуїтивізм (вплив філософського вчення на літературу, визнання ірраціональних джерел творчості), формальна школа (аналіз твору через аналіз форми), психоаналіз (пошук психологічних витоків творчості), структуралізм (розуміння тексту як сукупності знаків, які мають значення і можуть бути розшифровані), деконструктивізм.</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27"/>
          <w:sz w:val="24"/>
          <w:szCs w:val="24"/>
          <w:lang w:val="uk-UA" w:eastAsia="uk-UA"/>
        </w:rPr>
        <w:t xml:space="preserve">Практична робота. </w:t>
      </w:r>
      <w:r w:rsidRPr="00CB13EA">
        <w:rPr>
          <w:rStyle w:val="FontStyle133"/>
          <w:sz w:val="24"/>
          <w:szCs w:val="24"/>
          <w:lang w:val="uk-UA" w:eastAsia="uk-UA"/>
        </w:rPr>
        <w:t>Семінар «Літературознавство XX століття-тенденції, методи, школи».</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Виконання творчих вправ на закріплення вмінь користуватися методами формалізму, психоаналізу, структуралізму.</w:t>
      </w:r>
    </w:p>
    <w:p w:rsidR="00936FF5" w:rsidRPr="00CB13EA" w:rsidRDefault="00936FF5" w:rsidP="00936FF5">
      <w:pPr>
        <w:pStyle w:val="Style16"/>
        <w:widowControl/>
        <w:numPr>
          <w:ilvl w:val="0"/>
          <w:numId w:val="9"/>
        </w:numPr>
        <w:jc w:val="center"/>
        <w:rPr>
          <w:rStyle w:val="FontStyle133"/>
          <w:sz w:val="24"/>
          <w:szCs w:val="24"/>
          <w:lang w:val="uk-UA" w:eastAsia="uk-UA"/>
        </w:rPr>
      </w:pPr>
      <w:r w:rsidRPr="00CB13EA">
        <w:rPr>
          <w:rStyle w:val="FontStyle133"/>
          <w:b/>
          <w:bCs/>
          <w:sz w:val="24"/>
          <w:szCs w:val="24"/>
          <w:lang w:val="uk-UA" w:eastAsia="uk-UA"/>
        </w:rPr>
        <w:t>Література — мистецтво слова (9 год)</w:t>
      </w:r>
    </w:p>
    <w:p w:rsidR="00936FF5" w:rsidRPr="00CB13EA" w:rsidRDefault="00936FF5" w:rsidP="00936FF5">
      <w:pPr>
        <w:pStyle w:val="Style78"/>
        <w:widowControl/>
        <w:ind w:firstLine="567"/>
        <w:jc w:val="both"/>
        <w:rPr>
          <w:rStyle w:val="FontStyle133"/>
          <w:sz w:val="24"/>
          <w:szCs w:val="24"/>
          <w:lang w:val="uk-UA" w:eastAsia="uk-UA"/>
        </w:rPr>
      </w:pPr>
      <w:r w:rsidRPr="00CB13EA">
        <w:rPr>
          <w:rStyle w:val="FontStyle133"/>
          <w:sz w:val="24"/>
          <w:szCs w:val="24"/>
          <w:lang w:val="uk-UA" w:eastAsia="uk-UA"/>
        </w:rPr>
        <w:t xml:space="preserve">Література і наука. Наукове і художнє освоєння світу людиною. Види мистецтва. Синкретизм первісного мистецтва. Гіпотези про виникнення різних видів мистецтва. Проблема їх класифікації. </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Художня література як мистецтво слова. Її зв</w:t>
      </w:r>
      <w:r w:rsidRPr="00CB13EA">
        <w:rPr>
          <w:rStyle w:val="FontStyle133"/>
          <w:sz w:val="24"/>
          <w:szCs w:val="24"/>
          <w:lang w:eastAsia="uk-UA"/>
        </w:rPr>
        <w:t>’</w:t>
      </w:r>
      <w:r w:rsidRPr="00CB13EA">
        <w:rPr>
          <w:rStyle w:val="FontStyle133"/>
          <w:sz w:val="24"/>
          <w:szCs w:val="24"/>
          <w:lang w:val="uk-UA" w:eastAsia="uk-UA"/>
        </w:rPr>
        <w:t xml:space="preserve">язок з іншими видами мистецтв. Словесно-образний характер літератури. </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Визначення художньої літератури. Література в широкому і вузькому значенні слова, література як людинознавство.</w:t>
      </w:r>
    </w:p>
    <w:p w:rsidR="00936FF5" w:rsidRPr="00CB13EA" w:rsidRDefault="00936FF5" w:rsidP="00936FF5">
      <w:pPr>
        <w:pStyle w:val="Style102"/>
        <w:widowControl/>
        <w:ind w:firstLine="567"/>
        <w:jc w:val="both"/>
        <w:rPr>
          <w:rStyle w:val="FontStyle133"/>
          <w:sz w:val="24"/>
          <w:szCs w:val="24"/>
          <w:lang w:val="uk-UA" w:eastAsia="uk-UA"/>
        </w:rPr>
      </w:pPr>
      <w:r w:rsidRPr="00CB13EA">
        <w:rPr>
          <w:rStyle w:val="FontStyle127"/>
          <w:sz w:val="24"/>
          <w:szCs w:val="24"/>
          <w:lang w:val="uk-UA" w:eastAsia="uk-UA"/>
        </w:rPr>
        <w:t xml:space="preserve">Практична робота. </w:t>
      </w:r>
      <w:r w:rsidRPr="00CB13EA">
        <w:rPr>
          <w:rStyle w:val="FontStyle133"/>
          <w:sz w:val="24"/>
          <w:szCs w:val="24"/>
          <w:lang w:val="uk-UA" w:eastAsia="uk-UA"/>
        </w:rPr>
        <w:t>Розробка таблиці «Види мистецтва».</w:t>
      </w:r>
    </w:p>
    <w:p w:rsidR="00936FF5" w:rsidRPr="00CB13EA" w:rsidRDefault="00936FF5" w:rsidP="00936FF5">
      <w:pPr>
        <w:pStyle w:val="Style102"/>
        <w:widowControl/>
        <w:ind w:firstLine="567"/>
        <w:jc w:val="both"/>
        <w:rPr>
          <w:rStyle w:val="FontStyle133"/>
          <w:sz w:val="24"/>
          <w:szCs w:val="24"/>
          <w:lang w:val="uk-UA" w:eastAsia="uk-UA"/>
        </w:rPr>
      </w:pPr>
      <w:r w:rsidRPr="00CB13EA">
        <w:rPr>
          <w:rStyle w:val="FontStyle133"/>
          <w:sz w:val="24"/>
          <w:szCs w:val="24"/>
          <w:lang w:val="uk-UA" w:eastAsia="uk-UA"/>
        </w:rPr>
        <w:t>Виконання творчих вправ на закріплення вмінь знаходити спільне й відмінне в різних видах мистецтва</w:t>
      </w:r>
    </w:p>
    <w:p w:rsidR="00936FF5" w:rsidRPr="00CB13EA" w:rsidRDefault="00936FF5" w:rsidP="00936FF5">
      <w:pPr>
        <w:pStyle w:val="Style78"/>
        <w:widowControl/>
        <w:ind w:firstLine="567"/>
        <w:jc w:val="both"/>
        <w:rPr>
          <w:rStyle w:val="FontStyle133"/>
          <w:sz w:val="24"/>
          <w:szCs w:val="24"/>
          <w:lang w:val="uk-UA" w:eastAsia="uk-UA"/>
        </w:rPr>
      </w:pPr>
      <w:r w:rsidRPr="00CB13EA">
        <w:rPr>
          <w:rStyle w:val="FontStyle133"/>
          <w:sz w:val="24"/>
          <w:szCs w:val="24"/>
          <w:lang w:val="uk-UA" w:eastAsia="uk-UA"/>
        </w:rPr>
        <w:t>Виконання творчих завдань (підбірка зі словника академічного значень слів для порівняльної характеристики їх з певними образами-описами з художніх творів; на основі цих прикладів ви</w:t>
      </w:r>
      <w:r w:rsidRPr="00CB13EA">
        <w:rPr>
          <w:rStyle w:val="FontStyle133"/>
          <w:sz w:val="24"/>
          <w:szCs w:val="24"/>
          <w:lang w:val="uk-UA" w:eastAsia="uk-UA"/>
        </w:rPr>
        <w:softHyphen/>
        <w:t>значення особливостей науково-теоретичного пізнання і художньо-образного відтворення об'єктів дійсності).</w:t>
      </w:r>
    </w:p>
    <w:p w:rsidR="00936FF5" w:rsidRPr="00CB13EA" w:rsidRDefault="00936FF5" w:rsidP="00936FF5">
      <w:pPr>
        <w:pStyle w:val="Style78"/>
        <w:widowControl/>
        <w:numPr>
          <w:ilvl w:val="0"/>
          <w:numId w:val="9"/>
        </w:numPr>
        <w:jc w:val="center"/>
        <w:rPr>
          <w:rStyle w:val="FontStyle133"/>
          <w:b/>
          <w:bCs/>
          <w:sz w:val="24"/>
          <w:szCs w:val="24"/>
          <w:lang w:val="uk-UA" w:eastAsia="uk-UA"/>
        </w:rPr>
      </w:pPr>
      <w:r w:rsidRPr="00CB13EA">
        <w:rPr>
          <w:rStyle w:val="FontStyle133"/>
          <w:b/>
          <w:bCs/>
          <w:sz w:val="24"/>
          <w:szCs w:val="24"/>
          <w:lang w:val="uk-UA" w:eastAsia="uk-UA"/>
        </w:rPr>
        <w:t>Образність — ознака художності літератури (12 год)</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Специфічна властивість мистецтва — в його образності. Словесно-образний характер літератури.</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Художній образ і наукова абстракція. Філософське розуміння образу як будь-якого відображення життя у свідомості людей.</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Визначення літературно-художнього образу. Художній образ і його відношення до дійсності.</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Види образності. Ілюстративні, фактографічні, публіцистично-ілюстративні образи.</w:t>
      </w:r>
    </w:p>
    <w:p w:rsidR="00936FF5" w:rsidRPr="00CB13EA" w:rsidRDefault="00936FF5" w:rsidP="00936FF5">
      <w:pPr>
        <w:pStyle w:val="Style25"/>
        <w:widowControl/>
        <w:ind w:firstLine="567"/>
        <w:jc w:val="both"/>
        <w:rPr>
          <w:rStyle w:val="FontStyle133"/>
          <w:sz w:val="24"/>
          <w:szCs w:val="24"/>
          <w:lang w:val="uk-UA" w:eastAsia="uk-UA"/>
        </w:rPr>
      </w:pPr>
      <w:r w:rsidRPr="00CB13EA">
        <w:rPr>
          <w:rStyle w:val="FontStyle133"/>
          <w:sz w:val="24"/>
          <w:szCs w:val="24"/>
          <w:lang w:val="uk-UA" w:eastAsia="uk-UA"/>
        </w:rPr>
        <w:t>Відмінні риси художнього образу — типізація, емоційність. Проблема класифікації художньо-літературних образів. Образи на рівні твору: персонаж, оповідач, розповідач, образ авто</w:t>
      </w:r>
      <w:r w:rsidRPr="00CB13EA">
        <w:rPr>
          <w:rStyle w:val="FontStyle133"/>
          <w:sz w:val="24"/>
          <w:szCs w:val="24"/>
          <w:lang w:val="uk-UA" w:eastAsia="uk-UA"/>
        </w:rPr>
        <w:softHyphen/>
        <w:t>ра, образ читача, ліричний герой. Пейзаж, інтер'єр, художня деталь. Автологічні та металогічні образи. Словесний образ.</w:t>
      </w:r>
    </w:p>
    <w:p w:rsidR="00936FF5" w:rsidRPr="00CB13EA" w:rsidRDefault="00936FF5" w:rsidP="00936FF5">
      <w:pPr>
        <w:pStyle w:val="Style25"/>
        <w:widowControl/>
        <w:ind w:firstLine="567"/>
        <w:jc w:val="both"/>
        <w:rPr>
          <w:rStyle w:val="FontStyle133"/>
          <w:sz w:val="24"/>
          <w:szCs w:val="24"/>
          <w:lang w:val="uk-UA" w:eastAsia="uk-UA"/>
        </w:rPr>
      </w:pPr>
      <w:r w:rsidRPr="00CB13EA">
        <w:rPr>
          <w:rStyle w:val="FontStyle127"/>
          <w:sz w:val="24"/>
          <w:szCs w:val="24"/>
          <w:lang w:val="uk-UA" w:eastAsia="uk-UA"/>
        </w:rPr>
        <w:t xml:space="preserve">Практична робота. </w:t>
      </w:r>
      <w:r w:rsidRPr="00CB13EA">
        <w:rPr>
          <w:rStyle w:val="FontStyle133"/>
          <w:sz w:val="24"/>
          <w:szCs w:val="24"/>
          <w:lang w:val="uk-UA" w:eastAsia="uk-UA"/>
        </w:rPr>
        <w:t>Семінар «Образи на рівні художнього тексту». Виконання творчих завдань (класифікація образів-персонажів епопеї Л.Толстого «Війна і мир»).</w:t>
      </w:r>
    </w:p>
    <w:p w:rsidR="00936FF5" w:rsidRPr="00CB13EA" w:rsidRDefault="00936FF5" w:rsidP="00936FF5">
      <w:pPr>
        <w:pStyle w:val="Style115"/>
        <w:widowControl/>
        <w:numPr>
          <w:ilvl w:val="0"/>
          <w:numId w:val="9"/>
        </w:numPr>
        <w:jc w:val="center"/>
        <w:rPr>
          <w:rStyle w:val="FontStyle133"/>
          <w:b/>
          <w:bCs/>
          <w:sz w:val="24"/>
          <w:szCs w:val="24"/>
          <w:lang w:val="uk-UA" w:eastAsia="uk-UA"/>
        </w:rPr>
      </w:pPr>
      <w:r w:rsidRPr="00CB13EA">
        <w:rPr>
          <w:rStyle w:val="FontStyle133"/>
          <w:b/>
          <w:bCs/>
          <w:sz w:val="24"/>
          <w:szCs w:val="24"/>
          <w:lang w:val="uk-UA" w:eastAsia="uk-UA"/>
        </w:rPr>
        <w:t xml:space="preserve">Поділ літератури на роди, види, жанри </w:t>
      </w:r>
      <w:r w:rsidRPr="00CB13EA">
        <w:rPr>
          <w:rStyle w:val="FontStyle126"/>
          <w:sz w:val="24"/>
          <w:szCs w:val="24"/>
          <w:lang w:val="uk-UA" w:eastAsia="uk-UA"/>
        </w:rPr>
        <w:t xml:space="preserve">(6 </w:t>
      </w:r>
      <w:r w:rsidRPr="00CB13EA">
        <w:rPr>
          <w:rStyle w:val="FontStyle133"/>
          <w:b/>
          <w:bCs/>
          <w:sz w:val="24"/>
          <w:szCs w:val="24"/>
          <w:lang w:val="uk-UA" w:eastAsia="uk-UA"/>
        </w:rPr>
        <w:t>год)</w:t>
      </w:r>
    </w:p>
    <w:p w:rsidR="00936FF5" w:rsidRPr="00CB13EA" w:rsidRDefault="00936FF5" w:rsidP="00936FF5">
      <w:pPr>
        <w:pStyle w:val="Style115"/>
        <w:widowControl/>
        <w:ind w:firstLine="567"/>
        <w:jc w:val="both"/>
        <w:rPr>
          <w:rStyle w:val="FontStyle133"/>
          <w:sz w:val="24"/>
          <w:szCs w:val="24"/>
          <w:lang w:val="uk-UA" w:eastAsia="uk-UA"/>
        </w:rPr>
      </w:pPr>
      <w:r w:rsidRPr="00CB13EA">
        <w:rPr>
          <w:rStyle w:val="FontStyle133"/>
          <w:sz w:val="24"/>
          <w:szCs w:val="24"/>
          <w:lang w:val="uk-UA" w:eastAsia="uk-UA"/>
        </w:rPr>
        <w:t>Рід як найбільш загальний поділ літератури.</w:t>
      </w:r>
    </w:p>
    <w:p w:rsidR="00936FF5" w:rsidRPr="00CB13EA" w:rsidRDefault="00936FF5" w:rsidP="00936FF5">
      <w:pPr>
        <w:pStyle w:val="Style115"/>
        <w:widowControl/>
        <w:ind w:firstLine="567"/>
        <w:jc w:val="both"/>
        <w:rPr>
          <w:rStyle w:val="FontStyle133"/>
          <w:sz w:val="24"/>
          <w:szCs w:val="24"/>
          <w:lang w:val="uk-UA" w:eastAsia="uk-UA"/>
        </w:rPr>
      </w:pPr>
      <w:r w:rsidRPr="00CB13EA">
        <w:rPr>
          <w:rStyle w:val="FontStyle133"/>
          <w:sz w:val="24"/>
          <w:szCs w:val="24"/>
          <w:lang w:val="uk-UA" w:eastAsia="uk-UA"/>
        </w:rPr>
        <w:t>Проблема структурування художніх творів. Рід, вид, жанр, жанровий різновид.</w:t>
      </w:r>
    </w:p>
    <w:p w:rsidR="00936FF5" w:rsidRPr="00CB13EA" w:rsidRDefault="00936FF5" w:rsidP="00936FF5">
      <w:pPr>
        <w:pStyle w:val="Style74"/>
        <w:widowControl/>
        <w:ind w:firstLine="567"/>
        <w:jc w:val="both"/>
        <w:rPr>
          <w:rStyle w:val="FontStyle133"/>
          <w:sz w:val="24"/>
          <w:szCs w:val="24"/>
          <w:lang w:val="uk-UA" w:eastAsia="uk-UA"/>
        </w:rPr>
      </w:pPr>
      <w:r w:rsidRPr="00CB13EA">
        <w:rPr>
          <w:rStyle w:val="FontStyle133"/>
          <w:sz w:val="24"/>
          <w:szCs w:val="24"/>
          <w:lang w:val="uk-UA" w:eastAsia="uk-UA"/>
        </w:rPr>
        <w:t>Історичні передумови  виникнення й розвитку різних родів, видів та жанрів художньої літератури.</w:t>
      </w:r>
    </w:p>
    <w:p w:rsidR="00936FF5" w:rsidRPr="00CB13EA" w:rsidRDefault="00936FF5" w:rsidP="00936FF5">
      <w:pPr>
        <w:pStyle w:val="Style102"/>
        <w:widowControl/>
        <w:ind w:firstLine="567"/>
        <w:jc w:val="both"/>
        <w:rPr>
          <w:rStyle w:val="FontStyle133"/>
          <w:sz w:val="24"/>
          <w:szCs w:val="24"/>
          <w:lang w:val="uk-UA" w:eastAsia="uk-UA"/>
        </w:rPr>
      </w:pPr>
      <w:r w:rsidRPr="00CB13EA">
        <w:rPr>
          <w:rStyle w:val="FontStyle133"/>
          <w:sz w:val="24"/>
          <w:szCs w:val="24"/>
          <w:lang w:val="uk-UA" w:eastAsia="uk-UA"/>
        </w:rPr>
        <w:t>Епос, лірика, драма — основні роди літератури. Їх жанри.</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27"/>
          <w:sz w:val="24"/>
          <w:szCs w:val="24"/>
          <w:lang w:val="uk-UA" w:eastAsia="uk-UA"/>
        </w:rPr>
        <w:t xml:space="preserve">Практична робота. </w:t>
      </w:r>
      <w:r w:rsidRPr="00CB13EA">
        <w:rPr>
          <w:rStyle w:val="FontStyle133"/>
          <w:sz w:val="24"/>
          <w:szCs w:val="24"/>
          <w:lang w:val="uk-UA" w:eastAsia="uk-UA"/>
        </w:rPr>
        <w:t>Розробка таблиці «Рід, вид, жанр, жанровий різновид».</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Виконання творчих завдань (з'ясування жанрової специфіки твору Б. Шоу «Пігмаліон»).</w:t>
      </w:r>
    </w:p>
    <w:p w:rsidR="00936FF5" w:rsidRPr="00CB13EA" w:rsidRDefault="00936FF5" w:rsidP="00936FF5">
      <w:pPr>
        <w:pStyle w:val="Style16"/>
        <w:widowControl/>
        <w:numPr>
          <w:ilvl w:val="0"/>
          <w:numId w:val="9"/>
        </w:numPr>
        <w:jc w:val="center"/>
        <w:rPr>
          <w:rStyle w:val="FontStyle126"/>
          <w:b w:val="0"/>
          <w:bCs w:val="0"/>
          <w:sz w:val="24"/>
          <w:szCs w:val="24"/>
          <w:lang w:val="uk-UA" w:eastAsia="uk-UA"/>
        </w:rPr>
      </w:pPr>
      <w:r w:rsidRPr="00CB13EA">
        <w:rPr>
          <w:rStyle w:val="FontStyle126"/>
          <w:sz w:val="24"/>
          <w:szCs w:val="24"/>
          <w:lang w:val="uk-UA" w:eastAsia="uk-UA"/>
        </w:rPr>
        <w:t>Зміст і форма літературного твору (12 год)</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Зміст і форма твору. Взаємозв'язок змісту і форми, їх єдність і взаємозумовленість. Твір як цілість змісту і форми.</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Історична динаміка питання змісту і форми.</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lastRenderedPageBreak/>
        <w:t>Основні елементи змісту — тема, ідея, конфлікт, характери пафос, тенденція. Предметний і внутрішній зміст.</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Визначення форми твору. Формальні елементи літературного</w:t>
      </w:r>
      <w:r w:rsidRPr="00CB13EA">
        <w:rPr>
          <w:rStyle w:val="FontStyle133"/>
          <w:sz w:val="24"/>
          <w:szCs w:val="24"/>
          <w:vertAlign w:val="subscript"/>
          <w:lang w:val="uk-UA" w:eastAsia="uk-UA"/>
        </w:rPr>
        <w:t xml:space="preserve"> </w:t>
      </w:r>
      <w:r w:rsidRPr="00CB13EA">
        <w:rPr>
          <w:rStyle w:val="FontStyle133"/>
          <w:sz w:val="24"/>
          <w:szCs w:val="24"/>
          <w:lang w:val="uk-UA" w:eastAsia="uk-UA"/>
        </w:rPr>
        <w:t>твору — жанр, композиція, художня мова, ритм.</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Проблема «сюжет — фабула»: історична динаміка питання та сучасне трактування. Внутрішні та зовнішні аспекти форми.</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Гармонійна єдність змісту і форми — ознака художньої довершеності літературного твору.</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27"/>
          <w:sz w:val="24"/>
          <w:szCs w:val="24"/>
          <w:lang w:val="uk-UA" w:eastAsia="uk-UA"/>
        </w:rPr>
        <w:t xml:space="preserve">Практична робота. </w:t>
      </w:r>
      <w:r w:rsidRPr="00CB13EA">
        <w:rPr>
          <w:rStyle w:val="FontStyle133"/>
          <w:sz w:val="24"/>
          <w:szCs w:val="24"/>
          <w:lang w:val="uk-UA" w:eastAsia="uk-UA"/>
        </w:rPr>
        <w:t>Написання підсумкового тесту.</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Виконання творчих вправ на закріплення вмінь визначати змістові та формальні елементи літературного твору.</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Виконання творчих завдань («вирівнювання» фабули драми Ф. Дюрренматта «Гостина старої дами»).</w:t>
      </w:r>
    </w:p>
    <w:p w:rsidR="00936FF5" w:rsidRPr="00CB13EA" w:rsidRDefault="00936FF5" w:rsidP="00936FF5">
      <w:pPr>
        <w:pStyle w:val="Style16"/>
        <w:widowControl/>
        <w:numPr>
          <w:ilvl w:val="0"/>
          <w:numId w:val="9"/>
        </w:numPr>
        <w:jc w:val="center"/>
        <w:rPr>
          <w:rStyle w:val="FontStyle126"/>
          <w:b w:val="0"/>
          <w:bCs w:val="0"/>
          <w:sz w:val="24"/>
          <w:szCs w:val="24"/>
          <w:lang w:val="uk-UA" w:eastAsia="uk-UA"/>
        </w:rPr>
      </w:pPr>
      <w:r w:rsidRPr="00CB13EA">
        <w:rPr>
          <w:rStyle w:val="FontStyle126"/>
          <w:sz w:val="24"/>
          <w:szCs w:val="24"/>
          <w:lang w:val="uk-UA" w:eastAsia="uk-UA"/>
        </w:rPr>
        <w:t>Художня мова. Тропи (12 год)</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Тропи. Різновиди тропів. Епітет. Історія терміна. Фольклорні епітети. Прості (сполучникові та безсполучникові) й розгорнуті. Порівняння: пряме, заперечне, поширене.</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Метафора як один з найуживаніших видів тропа і одне з найцікавіших явищ мови та мислення. Визначення метафори.</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Перенесення ознак як основа всіх тропів.</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Проблема природи тропа, психології його творення в історичному роз</w:t>
      </w:r>
      <w:r w:rsidRPr="00CB13EA">
        <w:rPr>
          <w:rStyle w:val="FontStyle133"/>
          <w:sz w:val="24"/>
          <w:szCs w:val="24"/>
          <w:lang w:val="uk-UA" w:eastAsia="uk-UA"/>
        </w:rPr>
        <w:softHyphen/>
        <w:t>витку. Аристотель, Цицерон про метафору. Теорія тропів О. Потебні.</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Природа метафори. Метафора-загадка. Асоціації — основний принцип творення метафори.</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Різновиди метафори. Персоніфікація. Типи метафори: живе неживе, неживе — живе, живе — живе, неживе — неживе.</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27"/>
          <w:sz w:val="24"/>
          <w:szCs w:val="24"/>
          <w:lang w:val="uk-UA" w:eastAsia="uk-UA"/>
        </w:rPr>
        <w:t xml:space="preserve">Практична робота. </w:t>
      </w:r>
      <w:r w:rsidRPr="00CB13EA">
        <w:rPr>
          <w:rStyle w:val="FontStyle133"/>
          <w:sz w:val="24"/>
          <w:szCs w:val="24"/>
          <w:lang w:val="uk-UA" w:eastAsia="uk-UA"/>
        </w:rPr>
        <w:t>Написання підсумкового тесту.</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Виконання творчих вправ на закріплення вмінь визначати тропи та з'ясовувати їх змістову функцію.</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Виконання творчих завдань (аналіз вірша П. Верлена «Осіння пісня» у перекладах Г. Кочура та М. Рильського; порівняльна характеристика перекладів).</w:t>
      </w:r>
    </w:p>
    <w:p w:rsidR="00936FF5" w:rsidRPr="00CB13EA" w:rsidRDefault="00936FF5" w:rsidP="00936FF5">
      <w:pPr>
        <w:pStyle w:val="Style6"/>
        <w:widowControl/>
        <w:numPr>
          <w:ilvl w:val="0"/>
          <w:numId w:val="9"/>
        </w:numPr>
        <w:jc w:val="center"/>
        <w:rPr>
          <w:rStyle w:val="FontStyle126"/>
          <w:sz w:val="24"/>
          <w:szCs w:val="24"/>
          <w:lang w:val="uk-UA" w:eastAsia="uk-UA"/>
        </w:rPr>
      </w:pPr>
      <w:r w:rsidRPr="00CB13EA">
        <w:rPr>
          <w:rStyle w:val="FontStyle126"/>
          <w:sz w:val="24"/>
          <w:szCs w:val="24"/>
          <w:lang w:val="uk-UA" w:eastAsia="uk-UA"/>
        </w:rPr>
        <w:t>Поетичний синтаксис. Фігури (9 год)</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Синтаксис художньої мови, його особливості, відмінність від синтаксису буденної мови.</w:t>
      </w:r>
    </w:p>
    <w:p w:rsidR="00936FF5" w:rsidRPr="00CB13EA" w:rsidRDefault="00936FF5" w:rsidP="00936FF5">
      <w:pPr>
        <w:pStyle w:val="Style1"/>
        <w:widowControl/>
        <w:ind w:firstLine="567"/>
        <w:jc w:val="both"/>
        <w:rPr>
          <w:rStyle w:val="FontStyle133"/>
          <w:sz w:val="24"/>
          <w:szCs w:val="24"/>
          <w:lang w:val="uk-UA" w:eastAsia="uk-UA"/>
        </w:rPr>
      </w:pPr>
      <w:r w:rsidRPr="00CB13EA">
        <w:rPr>
          <w:rStyle w:val="FontStyle133"/>
          <w:sz w:val="24"/>
          <w:szCs w:val="24"/>
          <w:lang w:val="uk-UA" w:eastAsia="uk-UA"/>
        </w:rPr>
        <w:t>Фігури поетичної мови, їх різновиди: анафора, антитеза, асиндетон, градація, еліпсис, інверсія, паралелізм, плеоназм.</w:t>
      </w:r>
    </w:p>
    <w:p w:rsidR="00936FF5" w:rsidRPr="00CB13EA" w:rsidRDefault="00936FF5" w:rsidP="00936FF5">
      <w:pPr>
        <w:pStyle w:val="Style40"/>
        <w:widowControl/>
        <w:ind w:firstLine="567"/>
        <w:jc w:val="both"/>
        <w:rPr>
          <w:rStyle w:val="FontStyle133"/>
          <w:sz w:val="24"/>
          <w:szCs w:val="24"/>
          <w:lang w:val="uk-UA" w:eastAsia="uk-UA"/>
        </w:rPr>
      </w:pPr>
      <w:r w:rsidRPr="00CB13EA">
        <w:rPr>
          <w:rStyle w:val="FontStyle133"/>
          <w:sz w:val="24"/>
          <w:szCs w:val="24"/>
          <w:lang w:val="uk-UA" w:eastAsia="uk-UA"/>
        </w:rPr>
        <w:t>Експресивні функції фігур поетичної мови (на прикладі літературних творів)</w:t>
      </w:r>
    </w:p>
    <w:p w:rsidR="00936FF5" w:rsidRPr="00CB13EA" w:rsidRDefault="00936FF5" w:rsidP="00936FF5">
      <w:pPr>
        <w:pStyle w:val="Style40"/>
        <w:widowControl/>
        <w:ind w:firstLine="567"/>
        <w:jc w:val="both"/>
        <w:rPr>
          <w:rStyle w:val="FontStyle133"/>
          <w:sz w:val="24"/>
          <w:szCs w:val="24"/>
          <w:lang w:val="uk-UA" w:eastAsia="uk-UA"/>
        </w:rPr>
      </w:pPr>
      <w:r w:rsidRPr="00CB13EA">
        <w:rPr>
          <w:rStyle w:val="FontStyle133"/>
          <w:b/>
          <w:bCs/>
          <w:i/>
          <w:iCs/>
          <w:sz w:val="24"/>
          <w:szCs w:val="24"/>
          <w:lang w:val="uk-UA" w:eastAsia="uk-UA"/>
        </w:rPr>
        <w:t>Практична робота</w:t>
      </w:r>
      <w:r w:rsidRPr="00CB13EA">
        <w:rPr>
          <w:rStyle w:val="FontStyle127"/>
          <w:sz w:val="24"/>
          <w:szCs w:val="24"/>
          <w:lang w:val="uk-UA" w:eastAsia="uk-UA"/>
        </w:rPr>
        <w:t xml:space="preserve">. </w:t>
      </w:r>
      <w:r w:rsidRPr="00CB13EA">
        <w:rPr>
          <w:rStyle w:val="FontStyle133"/>
          <w:sz w:val="24"/>
          <w:szCs w:val="24"/>
          <w:lang w:val="uk-UA" w:eastAsia="uk-UA"/>
        </w:rPr>
        <w:t>Написання підсумкового тесту.</w:t>
      </w:r>
    </w:p>
    <w:p w:rsidR="00936FF5" w:rsidRPr="00CB13EA" w:rsidRDefault="00936FF5" w:rsidP="00936FF5">
      <w:pPr>
        <w:pStyle w:val="Style40"/>
        <w:widowControl/>
        <w:ind w:firstLine="567"/>
        <w:jc w:val="both"/>
        <w:rPr>
          <w:rStyle w:val="FontStyle133"/>
          <w:sz w:val="24"/>
          <w:szCs w:val="24"/>
          <w:lang w:val="uk-UA" w:eastAsia="uk-UA"/>
        </w:rPr>
      </w:pPr>
      <w:r w:rsidRPr="00CB13EA">
        <w:rPr>
          <w:rStyle w:val="FontStyle127"/>
          <w:b w:val="0"/>
          <w:bCs w:val="0"/>
          <w:i w:val="0"/>
          <w:iCs w:val="0"/>
          <w:sz w:val="24"/>
          <w:szCs w:val="24"/>
          <w:lang w:val="uk-UA" w:eastAsia="uk-UA"/>
        </w:rPr>
        <w:t>Виконання</w:t>
      </w:r>
      <w:r w:rsidRPr="00CB13EA">
        <w:rPr>
          <w:rStyle w:val="FontStyle133"/>
          <w:sz w:val="24"/>
          <w:szCs w:val="24"/>
          <w:lang w:val="uk-UA" w:eastAsia="uk-UA"/>
        </w:rPr>
        <w:t xml:space="preserve"> творчих вправ на закріплення вмінь визначати змістову функцію фігур Виконання творчих завдань (аналіз поезії символістів). </w:t>
      </w:r>
    </w:p>
    <w:p w:rsidR="00936FF5" w:rsidRPr="00CB13EA" w:rsidRDefault="00936FF5" w:rsidP="00936FF5">
      <w:pPr>
        <w:pStyle w:val="Style40"/>
        <w:widowControl/>
        <w:numPr>
          <w:ilvl w:val="0"/>
          <w:numId w:val="9"/>
        </w:numPr>
        <w:tabs>
          <w:tab w:val="left" w:pos="142"/>
          <w:tab w:val="left" w:pos="284"/>
          <w:tab w:val="left" w:pos="709"/>
        </w:tabs>
        <w:jc w:val="center"/>
        <w:rPr>
          <w:rStyle w:val="FontStyle133"/>
          <w:b/>
          <w:bCs/>
          <w:sz w:val="24"/>
          <w:szCs w:val="24"/>
          <w:lang w:val="uk-UA" w:eastAsia="uk-UA"/>
        </w:rPr>
      </w:pPr>
      <w:r w:rsidRPr="00CB13EA">
        <w:rPr>
          <w:rStyle w:val="FontStyle133"/>
          <w:b/>
          <w:bCs/>
          <w:sz w:val="24"/>
          <w:szCs w:val="24"/>
          <w:lang w:val="uk-UA" w:eastAsia="uk-UA"/>
        </w:rPr>
        <w:t xml:space="preserve">Фоніка (9 год) </w:t>
      </w:r>
    </w:p>
    <w:p w:rsidR="00936FF5" w:rsidRPr="00CB13EA" w:rsidRDefault="00936FF5" w:rsidP="00936FF5">
      <w:pPr>
        <w:pStyle w:val="Style40"/>
        <w:widowControl/>
        <w:tabs>
          <w:tab w:val="left" w:pos="142"/>
          <w:tab w:val="left" w:pos="284"/>
          <w:tab w:val="left" w:pos="709"/>
        </w:tabs>
        <w:ind w:firstLine="567"/>
        <w:rPr>
          <w:rStyle w:val="FontStyle133"/>
          <w:sz w:val="24"/>
          <w:szCs w:val="24"/>
          <w:lang w:val="uk-UA" w:eastAsia="uk-UA"/>
        </w:rPr>
      </w:pPr>
      <w:r w:rsidRPr="00CB13EA">
        <w:rPr>
          <w:rStyle w:val="FontStyle133"/>
          <w:sz w:val="24"/>
          <w:szCs w:val="24"/>
          <w:lang w:val="uk-UA" w:eastAsia="uk-UA"/>
        </w:rPr>
        <w:t>Звукова організація вірша.</w:t>
      </w:r>
    </w:p>
    <w:p w:rsidR="00936FF5" w:rsidRPr="00CB13EA" w:rsidRDefault="00936FF5" w:rsidP="00936FF5">
      <w:pPr>
        <w:pStyle w:val="Style78"/>
        <w:widowControl/>
        <w:ind w:firstLine="567"/>
        <w:jc w:val="both"/>
        <w:rPr>
          <w:rStyle w:val="FontStyle133"/>
          <w:sz w:val="24"/>
          <w:szCs w:val="24"/>
          <w:lang w:val="uk-UA" w:eastAsia="uk-UA"/>
        </w:rPr>
      </w:pPr>
      <w:r w:rsidRPr="00CB13EA">
        <w:rPr>
          <w:rStyle w:val="FontStyle133"/>
          <w:sz w:val="24"/>
          <w:szCs w:val="24"/>
          <w:lang w:val="uk-UA" w:eastAsia="uk-UA"/>
        </w:rPr>
        <w:t>Прозорість мови. Евфонія і какофонія. Специфіка звукової функції вірша Типи звукових повторів. Художня функція звукових повторів емоційно-смислова; функція виділення значимих слів; ритмічна</w:t>
      </w:r>
    </w:p>
    <w:p w:rsidR="00936FF5" w:rsidRPr="00CB13EA" w:rsidRDefault="00936FF5" w:rsidP="00936FF5">
      <w:pPr>
        <w:pStyle w:val="Style101"/>
        <w:widowControl/>
        <w:ind w:firstLine="567"/>
        <w:jc w:val="both"/>
        <w:rPr>
          <w:rStyle w:val="FontStyle133"/>
          <w:sz w:val="24"/>
          <w:szCs w:val="24"/>
          <w:lang w:val="uk-UA" w:eastAsia="uk-UA"/>
        </w:rPr>
      </w:pPr>
      <w:r w:rsidRPr="00CB13EA">
        <w:rPr>
          <w:rStyle w:val="FontStyle133"/>
          <w:sz w:val="24"/>
          <w:szCs w:val="24"/>
          <w:lang w:val="uk-UA" w:eastAsia="uk-UA"/>
        </w:rPr>
        <w:t>Поетична гра звуком. Символіка й містика фонічних компонентів.</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Скоромовки-язиколамки. Каламбур. Анафора. Рима-луна. Ономатопеї. Буриме. Абеткові (алфавітні) вірші. Акростихи та мезостихи. Логогрифи. Паліндроми. Анаграма, метаграма.</w:t>
      </w:r>
    </w:p>
    <w:p w:rsidR="00936FF5" w:rsidRPr="00CB13EA" w:rsidRDefault="00936FF5" w:rsidP="00936FF5">
      <w:pPr>
        <w:pStyle w:val="Style40"/>
        <w:widowControl/>
        <w:ind w:firstLine="567"/>
        <w:jc w:val="both"/>
        <w:rPr>
          <w:rStyle w:val="FontStyle133"/>
          <w:sz w:val="24"/>
          <w:szCs w:val="24"/>
          <w:lang w:val="uk-UA" w:eastAsia="uk-UA"/>
        </w:rPr>
      </w:pPr>
      <w:r w:rsidRPr="00CB13EA">
        <w:rPr>
          <w:rStyle w:val="FontStyle133"/>
          <w:sz w:val="24"/>
          <w:szCs w:val="24"/>
          <w:lang w:val="uk-UA" w:eastAsia="uk-UA"/>
        </w:rPr>
        <w:t>Зв'язок звуконаслідування з символікою і містикою віршів.</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27"/>
          <w:sz w:val="24"/>
          <w:szCs w:val="24"/>
          <w:lang w:val="uk-UA" w:eastAsia="uk-UA"/>
        </w:rPr>
        <w:t xml:space="preserve">Практична робота. </w:t>
      </w:r>
      <w:r w:rsidRPr="00CB13EA">
        <w:rPr>
          <w:rStyle w:val="FontStyle133"/>
          <w:sz w:val="24"/>
          <w:szCs w:val="24"/>
          <w:lang w:val="uk-UA" w:eastAsia="uk-UA"/>
        </w:rPr>
        <w:t>Виконання творчих вправ на закріплення вмінь з'ясовувати змістову функцію фонічних елементів.</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lastRenderedPageBreak/>
        <w:t>Виконання творчих завдань (аналіз символіки поезії А. Рембо «Голо-сівки» (в інших перекладах — «Голосні»); підготовка відповіді на питан</w:t>
      </w:r>
      <w:r w:rsidRPr="00CB13EA">
        <w:rPr>
          <w:rStyle w:val="FontStyle133"/>
          <w:sz w:val="24"/>
          <w:szCs w:val="24"/>
          <w:lang w:val="uk-UA" w:eastAsia="uk-UA"/>
        </w:rPr>
        <w:softHyphen/>
        <w:t>ня: «Які асоціації викликають у вас голосні звуки рідної мови?»).</w:t>
      </w:r>
    </w:p>
    <w:p w:rsidR="00936FF5" w:rsidRPr="00CB13EA" w:rsidRDefault="00936FF5" w:rsidP="00936FF5">
      <w:pPr>
        <w:pStyle w:val="Style40"/>
        <w:widowControl/>
        <w:ind w:firstLine="567"/>
        <w:jc w:val="both"/>
        <w:rPr>
          <w:rStyle w:val="FontStyle133"/>
          <w:sz w:val="24"/>
          <w:szCs w:val="24"/>
          <w:lang w:val="uk-UA" w:eastAsia="uk-UA"/>
        </w:rPr>
      </w:pPr>
      <w:r w:rsidRPr="00CB13EA">
        <w:rPr>
          <w:rStyle w:val="FontStyle133"/>
          <w:sz w:val="24"/>
          <w:szCs w:val="24"/>
          <w:lang w:val="uk-UA" w:eastAsia="uk-UA"/>
        </w:rPr>
        <w:t>Проведення літературних ігор.</w:t>
      </w:r>
    </w:p>
    <w:p w:rsidR="00936FF5" w:rsidRPr="00CB13EA" w:rsidRDefault="00936FF5" w:rsidP="00936FF5">
      <w:pPr>
        <w:pStyle w:val="Style31"/>
        <w:widowControl/>
        <w:numPr>
          <w:ilvl w:val="0"/>
          <w:numId w:val="10"/>
        </w:numPr>
        <w:tabs>
          <w:tab w:val="left" w:pos="142"/>
          <w:tab w:val="left" w:pos="284"/>
          <w:tab w:val="left" w:pos="2127"/>
          <w:tab w:val="left" w:pos="3261"/>
        </w:tabs>
        <w:jc w:val="center"/>
        <w:rPr>
          <w:rStyle w:val="FontStyle133"/>
          <w:b/>
          <w:bCs/>
          <w:sz w:val="24"/>
          <w:szCs w:val="24"/>
          <w:lang w:val="uk-UA" w:eastAsia="uk-UA"/>
        </w:rPr>
      </w:pPr>
      <w:r w:rsidRPr="00CB13EA">
        <w:rPr>
          <w:rStyle w:val="FontStyle133"/>
          <w:b/>
          <w:bCs/>
          <w:sz w:val="24"/>
          <w:szCs w:val="24"/>
          <w:lang w:val="uk-UA" w:eastAsia="uk-UA"/>
        </w:rPr>
        <w:t>Віршування (15 год)</w:t>
      </w:r>
    </w:p>
    <w:p w:rsidR="00936FF5" w:rsidRPr="00CB13EA" w:rsidRDefault="00936FF5" w:rsidP="00936FF5">
      <w:pPr>
        <w:pStyle w:val="Style31"/>
        <w:widowControl/>
        <w:ind w:firstLine="567"/>
        <w:jc w:val="both"/>
        <w:rPr>
          <w:rStyle w:val="FontStyle133"/>
          <w:sz w:val="24"/>
          <w:szCs w:val="24"/>
          <w:lang w:val="uk-UA" w:eastAsia="uk-UA"/>
        </w:rPr>
      </w:pPr>
      <w:r w:rsidRPr="00CB13EA">
        <w:rPr>
          <w:rStyle w:val="FontStyle133"/>
          <w:sz w:val="24"/>
          <w:szCs w:val="24"/>
          <w:lang w:val="uk-UA" w:eastAsia="uk-UA"/>
        </w:rPr>
        <w:t>Віршознавство в літературознавчих дослідженнях. Розділи віршознавства: метрика, строфіка, фоніка. Методи віршознавства як науки.</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Визначення вірша. Вірш і проза. Ритм. Ритмічна організація вірша. Первинний і вторинний ритм. Форми вторинного ритму вірша. Індивідуальна своєрідність ритмічної організації вірша.</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Проза і вірш як два різновиди художньої мови, спільне й відмінне між ними. Ритмічна організація прози і вірша.</w:t>
      </w:r>
    </w:p>
    <w:p w:rsidR="00936FF5" w:rsidRPr="00CB13EA" w:rsidRDefault="00936FF5" w:rsidP="00936FF5">
      <w:pPr>
        <w:pStyle w:val="Style78"/>
        <w:widowControl/>
        <w:ind w:firstLine="567"/>
        <w:jc w:val="both"/>
        <w:rPr>
          <w:rStyle w:val="FontStyle133"/>
          <w:sz w:val="24"/>
          <w:szCs w:val="24"/>
          <w:lang w:val="uk-UA" w:eastAsia="uk-UA"/>
        </w:rPr>
      </w:pPr>
      <w:r w:rsidRPr="00CB13EA">
        <w:rPr>
          <w:rStyle w:val="FontStyle133"/>
          <w:sz w:val="24"/>
          <w:szCs w:val="24"/>
          <w:lang w:val="uk-UA" w:eastAsia="uk-UA"/>
        </w:rPr>
        <w:t>Походження і розвиток віршування. Визначення віршування. Квантативне і квалітативне віршування. Національна версифікація, Українські системи віршування: силабічна, силабо-тонічна, тонічна.</w:t>
      </w:r>
    </w:p>
    <w:p w:rsidR="00936FF5" w:rsidRPr="00CB13EA" w:rsidRDefault="00936FF5" w:rsidP="00936FF5">
      <w:pPr>
        <w:pStyle w:val="Style78"/>
        <w:widowControl/>
        <w:ind w:firstLine="567"/>
        <w:jc w:val="both"/>
        <w:rPr>
          <w:rStyle w:val="FontStyle133"/>
          <w:sz w:val="24"/>
          <w:szCs w:val="24"/>
          <w:lang w:val="uk-UA" w:eastAsia="uk-UA"/>
        </w:rPr>
      </w:pPr>
      <w:r w:rsidRPr="00CB13EA">
        <w:rPr>
          <w:rStyle w:val="FontStyle133"/>
          <w:sz w:val="24"/>
          <w:szCs w:val="24"/>
          <w:lang w:val="uk-UA" w:eastAsia="uk-UA"/>
        </w:rPr>
        <w:t>Системи віршування. Квантативне і квалітативне віршування. Визначення рими. Походження рими. Класифікація типів рим. Способи римування. Художнє значення рими, її функції: ритмічна, смислова, евфонічна, композиційна. Строфа та її ознаки. Поезії строфічні та астрофічні.</w:t>
      </w:r>
    </w:p>
    <w:p w:rsidR="00936FF5" w:rsidRPr="00CB13EA" w:rsidRDefault="00936FF5" w:rsidP="00936FF5">
      <w:pPr>
        <w:pStyle w:val="Style40"/>
        <w:widowControl/>
        <w:ind w:firstLine="567"/>
        <w:jc w:val="both"/>
        <w:rPr>
          <w:rStyle w:val="FontStyle133"/>
          <w:sz w:val="24"/>
          <w:szCs w:val="24"/>
          <w:lang w:val="uk-UA" w:eastAsia="uk-UA"/>
        </w:rPr>
      </w:pPr>
      <w:r w:rsidRPr="00CB13EA">
        <w:rPr>
          <w:rStyle w:val="FontStyle133"/>
          <w:sz w:val="24"/>
          <w:szCs w:val="24"/>
          <w:lang w:val="uk-UA" w:eastAsia="uk-UA"/>
        </w:rPr>
        <w:t>Прості та канонізовані строфи.</w:t>
      </w:r>
    </w:p>
    <w:p w:rsidR="00936FF5" w:rsidRPr="00CB13EA" w:rsidRDefault="00936FF5" w:rsidP="00936FF5">
      <w:pPr>
        <w:pStyle w:val="Style98"/>
        <w:widowControl/>
        <w:ind w:firstLine="567"/>
        <w:jc w:val="both"/>
        <w:rPr>
          <w:rStyle w:val="FontStyle133"/>
          <w:sz w:val="24"/>
          <w:szCs w:val="24"/>
          <w:vertAlign w:val="superscript"/>
          <w:lang w:val="uk-UA" w:eastAsia="uk-UA"/>
        </w:rPr>
      </w:pPr>
      <w:r w:rsidRPr="00CB13EA">
        <w:rPr>
          <w:rStyle w:val="FontStyle127"/>
          <w:sz w:val="24"/>
          <w:szCs w:val="24"/>
          <w:lang w:val="uk-UA" w:eastAsia="uk-UA"/>
        </w:rPr>
        <w:t xml:space="preserve">Практична робота. </w:t>
      </w:r>
      <w:r w:rsidRPr="00CB13EA">
        <w:rPr>
          <w:rStyle w:val="FontStyle133"/>
          <w:sz w:val="24"/>
          <w:szCs w:val="24"/>
          <w:lang w:val="uk-UA" w:eastAsia="uk-UA"/>
        </w:rPr>
        <w:t>Виконання творчих вправ на закгГ вмінь з'ясовувати змістову функцію елементів віршування д^</w:t>
      </w:r>
      <w:r w:rsidRPr="00CB13EA">
        <w:rPr>
          <w:rStyle w:val="FontStyle133"/>
          <w:sz w:val="24"/>
          <w:szCs w:val="24"/>
          <w:vertAlign w:val="superscript"/>
          <w:lang w:val="uk-UA" w:eastAsia="uk-UA"/>
        </w:rPr>
        <w:t xml:space="preserve">11 </w:t>
      </w:r>
      <w:r w:rsidRPr="00CB13EA">
        <w:rPr>
          <w:rStyle w:val="FontStyle133"/>
          <w:sz w:val="24"/>
          <w:szCs w:val="24"/>
          <w:lang w:val="uk-UA" w:eastAsia="uk-UA"/>
        </w:rPr>
        <w:t>класичних і некласичних віршів.</w:t>
      </w:r>
    </w:p>
    <w:p w:rsidR="00936FF5" w:rsidRPr="00CB13EA" w:rsidRDefault="00936FF5" w:rsidP="00936FF5">
      <w:pPr>
        <w:pStyle w:val="Style98"/>
        <w:widowControl/>
        <w:ind w:firstLine="567"/>
        <w:jc w:val="both"/>
        <w:rPr>
          <w:rStyle w:val="FontStyle133"/>
          <w:sz w:val="24"/>
          <w:szCs w:val="24"/>
          <w:lang w:val="uk-UA" w:eastAsia="uk-UA"/>
        </w:rPr>
      </w:pPr>
      <w:r w:rsidRPr="00CB13EA">
        <w:rPr>
          <w:rStyle w:val="FontStyle133"/>
          <w:sz w:val="24"/>
          <w:szCs w:val="24"/>
          <w:lang w:val="uk-UA" w:eastAsia="uk-UA"/>
        </w:rPr>
        <w:t xml:space="preserve">Виконання творчих завдань (віршознавчий аналіз поезії С.Єсеніна «Закружилась листва золотая»). </w:t>
      </w:r>
    </w:p>
    <w:p w:rsidR="00936FF5" w:rsidRPr="00CB13EA" w:rsidRDefault="00936FF5" w:rsidP="00936FF5">
      <w:pPr>
        <w:pStyle w:val="Style98"/>
        <w:widowControl/>
        <w:numPr>
          <w:ilvl w:val="0"/>
          <w:numId w:val="10"/>
        </w:numPr>
        <w:ind w:right="-306" w:hanging="567"/>
        <w:jc w:val="center"/>
        <w:rPr>
          <w:rStyle w:val="FontStyle126"/>
          <w:b w:val="0"/>
          <w:bCs w:val="0"/>
          <w:sz w:val="24"/>
          <w:szCs w:val="24"/>
          <w:lang w:val="uk-UA" w:eastAsia="uk-UA"/>
        </w:rPr>
      </w:pPr>
      <w:r w:rsidRPr="00CB13EA">
        <w:rPr>
          <w:rStyle w:val="FontStyle126"/>
          <w:sz w:val="24"/>
          <w:szCs w:val="24"/>
          <w:lang w:val="uk-UA" w:eastAsia="uk-UA"/>
        </w:rPr>
        <w:t>Літературні напрями і культурні епохи (12 год)</w:t>
      </w:r>
    </w:p>
    <w:p w:rsidR="00936FF5" w:rsidRPr="00CB13EA" w:rsidRDefault="00936FF5" w:rsidP="00936FF5">
      <w:pPr>
        <w:pStyle w:val="Style98"/>
        <w:widowControl/>
        <w:ind w:firstLine="567"/>
        <w:jc w:val="both"/>
        <w:rPr>
          <w:rStyle w:val="FontStyle133"/>
          <w:sz w:val="24"/>
          <w:szCs w:val="24"/>
          <w:lang w:val="uk-UA" w:eastAsia="uk-UA"/>
        </w:rPr>
      </w:pPr>
      <w:r w:rsidRPr="00CB13EA">
        <w:rPr>
          <w:rStyle w:val="FontStyle133"/>
          <w:sz w:val="24"/>
          <w:szCs w:val="24"/>
          <w:lang w:val="uk-UA" w:eastAsia="uk-UA"/>
        </w:rPr>
        <w:t>Епоха. Напрям. Метод. Стиль. Кореляція понять.</w:t>
      </w:r>
    </w:p>
    <w:p w:rsidR="00936FF5" w:rsidRPr="00CB13EA" w:rsidRDefault="00936FF5" w:rsidP="00936FF5">
      <w:pPr>
        <w:pStyle w:val="Style98"/>
        <w:widowControl/>
        <w:ind w:firstLine="567"/>
        <w:jc w:val="both"/>
        <w:rPr>
          <w:rStyle w:val="FontStyle133"/>
          <w:sz w:val="24"/>
          <w:szCs w:val="24"/>
          <w:lang w:val="uk-UA" w:eastAsia="uk-UA"/>
        </w:rPr>
      </w:pPr>
      <w:r w:rsidRPr="00CB13EA">
        <w:rPr>
          <w:rStyle w:val="FontStyle133"/>
          <w:sz w:val="24"/>
          <w:szCs w:val="24"/>
          <w:lang w:val="uk-UA" w:eastAsia="uk-UA"/>
        </w:rPr>
        <w:t xml:space="preserve">Взаємопов'язаність зміни типів художнього світосприйняття наступності епох. </w:t>
      </w:r>
    </w:p>
    <w:p w:rsidR="00936FF5" w:rsidRPr="00CB13EA" w:rsidRDefault="00936FF5" w:rsidP="00936FF5">
      <w:pPr>
        <w:pStyle w:val="Style98"/>
        <w:widowControl/>
        <w:ind w:firstLine="567"/>
        <w:jc w:val="both"/>
        <w:rPr>
          <w:rStyle w:val="FontStyle133"/>
          <w:sz w:val="24"/>
          <w:szCs w:val="24"/>
          <w:lang w:val="uk-UA" w:eastAsia="uk-UA"/>
        </w:rPr>
      </w:pPr>
      <w:r w:rsidRPr="00CB13EA">
        <w:rPr>
          <w:rStyle w:val="FontStyle133"/>
          <w:sz w:val="24"/>
          <w:szCs w:val="24"/>
          <w:lang w:val="uk-UA" w:eastAsia="uk-UA"/>
        </w:rPr>
        <w:t>Зміна епох — особливість розвитку культури. Античність. Середньовіччя. Протилежні концепції творчості.</w:t>
      </w:r>
    </w:p>
    <w:p w:rsidR="00936FF5" w:rsidRPr="00CB13EA" w:rsidRDefault="00936FF5" w:rsidP="00936FF5">
      <w:pPr>
        <w:pStyle w:val="Style98"/>
        <w:widowControl/>
        <w:ind w:firstLine="567"/>
        <w:jc w:val="both"/>
        <w:rPr>
          <w:rStyle w:val="FontStyle133"/>
          <w:sz w:val="24"/>
          <w:szCs w:val="24"/>
          <w:lang w:val="uk-UA" w:eastAsia="uk-UA"/>
        </w:rPr>
      </w:pPr>
      <w:r w:rsidRPr="00CB13EA">
        <w:rPr>
          <w:rStyle w:val="FontStyle133"/>
          <w:sz w:val="24"/>
          <w:szCs w:val="24"/>
          <w:lang w:val="uk-UA" w:eastAsia="uk-UA"/>
        </w:rPr>
        <w:t>Ренесанс. Відродження античного світогляду, зокрема Аристотелевої сентенції: «Мистецтво — це наслідування життя».</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Бароко. Епоха, метод, стиль. Романтичний тип світосприйняття — основа бароко.</w:t>
      </w:r>
    </w:p>
    <w:p w:rsidR="00936FF5" w:rsidRPr="00CB13EA" w:rsidRDefault="00936FF5" w:rsidP="00936FF5">
      <w:pPr>
        <w:pStyle w:val="Style98"/>
        <w:widowControl/>
        <w:ind w:firstLine="567"/>
        <w:jc w:val="both"/>
        <w:rPr>
          <w:rStyle w:val="FontStyle133"/>
          <w:sz w:val="24"/>
          <w:szCs w:val="24"/>
          <w:lang w:val="uk-UA" w:eastAsia="uk-UA"/>
        </w:rPr>
      </w:pPr>
      <w:r w:rsidRPr="00CB13EA">
        <w:rPr>
          <w:rStyle w:val="FontStyle133"/>
          <w:sz w:val="24"/>
          <w:szCs w:val="24"/>
          <w:lang w:val="uk-UA" w:eastAsia="uk-UA"/>
        </w:rPr>
        <w:t>Класицизм. Просвітництво. Сентименталізм. Романтизм. Реалізм. Модернізм — символізм, імпресіонізм, експресіонізм, футуризм, сюрреалізм. Постмодернізм.</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27"/>
          <w:sz w:val="24"/>
          <w:szCs w:val="24"/>
          <w:lang w:val="uk-UA" w:eastAsia="uk-UA"/>
        </w:rPr>
        <w:t xml:space="preserve">Практична робота. </w:t>
      </w:r>
      <w:r w:rsidRPr="00CB13EA">
        <w:rPr>
          <w:rStyle w:val="FontStyle133"/>
          <w:sz w:val="24"/>
          <w:szCs w:val="24"/>
          <w:lang w:val="uk-UA" w:eastAsia="uk-UA"/>
        </w:rPr>
        <w:t>Підготовка і виголошення доповіді на тему за вибором.</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Виконання творчих вправ на закріплення вмінь визначати стильову домінанту літературного твору.</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Виконання творчих завдань (порівняльна характеристика стилів бароко та класицизму).</w:t>
      </w:r>
    </w:p>
    <w:p w:rsidR="00936FF5" w:rsidRPr="00CB13EA" w:rsidRDefault="00936FF5" w:rsidP="00936FF5">
      <w:pPr>
        <w:pStyle w:val="Style6"/>
        <w:widowControl/>
        <w:numPr>
          <w:ilvl w:val="0"/>
          <w:numId w:val="10"/>
        </w:numPr>
        <w:ind w:right="-448"/>
        <w:jc w:val="center"/>
        <w:rPr>
          <w:rStyle w:val="FontStyle126"/>
          <w:sz w:val="24"/>
          <w:szCs w:val="24"/>
          <w:lang w:val="uk-UA" w:eastAsia="uk-UA"/>
        </w:rPr>
      </w:pPr>
      <w:r w:rsidRPr="00CB13EA">
        <w:rPr>
          <w:rStyle w:val="FontStyle126"/>
          <w:sz w:val="24"/>
          <w:szCs w:val="24"/>
          <w:lang w:val="uk-UA" w:eastAsia="uk-UA"/>
        </w:rPr>
        <w:t>Романтизм як напрям світової літератури (6 год)</w:t>
      </w:r>
    </w:p>
    <w:p w:rsidR="00936FF5" w:rsidRPr="00CB13EA" w:rsidRDefault="00936FF5" w:rsidP="00936FF5">
      <w:pPr>
        <w:pStyle w:val="Style98"/>
        <w:widowControl/>
        <w:ind w:firstLine="567"/>
        <w:jc w:val="both"/>
        <w:rPr>
          <w:rStyle w:val="FontStyle133"/>
          <w:sz w:val="24"/>
          <w:szCs w:val="24"/>
          <w:lang w:val="uk-UA" w:eastAsia="uk-UA"/>
        </w:rPr>
      </w:pPr>
      <w:r w:rsidRPr="00CB13EA">
        <w:rPr>
          <w:rStyle w:val="FontStyle133"/>
          <w:sz w:val="24"/>
          <w:szCs w:val="24"/>
          <w:lang w:val="uk-UA" w:eastAsia="uk-UA"/>
        </w:rPr>
        <w:t>Історико-політичні передумови виникнення романтизму в Західній Європі та Америці. Преромантизм. Світоглядні засади романтизму. Естетика і поетика романтизму. Течії в літературі романтизму.</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27"/>
          <w:sz w:val="24"/>
          <w:szCs w:val="24"/>
          <w:lang w:val="uk-UA" w:eastAsia="uk-UA"/>
        </w:rPr>
        <w:t xml:space="preserve">Практична робота. </w:t>
      </w:r>
      <w:r w:rsidRPr="00CB13EA">
        <w:rPr>
          <w:rStyle w:val="FontStyle133"/>
          <w:sz w:val="24"/>
          <w:szCs w:val="24"/>
          <w:lang w:val="uk-UA" w:eastAsia="uk-UA"/>
        </w:rPr>
        <w:t>Виконання творчих вправ на закріплення вмінь визначати типологічні ознаки романтизму.</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Виконання творчих завдань (порівняльна характеристика фольклорної та літературної балад).</w:t>
      </w:r>
    </w:p>
    <w:p w:rsidR="00936FF5" w:rsidRPr="00CB13EA" w:rsidRDefault="00936FF5" w:rsidP="00936FF5">
      <w:pPr>
        <w:pStyle w:val="Style69"/>
        <w:widowControl/>
        <w:numPr>
          <w:ilvl w:val="0"/>
          <w:numId w:val="10"/>
        </w:numPr>
        <w:ind w:right="-448"/>
        <w:jc w:val="center"/>
        <w:rPr>
          <w:rStyle w:val="FontStyle126"/>
          <w:sz w:val="24"/>
          <w:szCs w:val="24"/>
          <w:lang w:val="uk-UA" w:eastAsia="uk-UA"/>
        </w:rPr>
      </w:pPr>
      <w:r w:rsidRPr="00CB13EA">
        <w:rPr>
          <w:rStyle w:val="FontStyle126"/>
          <w:sz w:val="24"/>
          <w:szCs w:val="24"/>
          <w:lang w:val="uk-UA" w:eastAsia="uk-UA"/>
        </w:rPr>
        <w:t>Німецький романтизм (12 год)</w:t>
      </w:r>
    </w:p>
    <w:p w:rsidR="00936FF5" w:rsidRPr="00CB13EA" w:rsidRDefault="00936FF5" w:rsidP="00936FF5">
      <w:pPr>
        <w:pStyle w:val="Style69"/>
        <w:widowControl/>
        <w:ind w:firstLine="567"/>
        <w:jc w:val="both"/>
        <w:rPr>
          <w:rStyle w:val="FontStyle133"/>
          <w:sz w:val="24"/>
          <w:szCs w:val="24"/>
          <w:lang w:val="uk-UA" w:eastAsia="uk-UA"/>
        </w:rPr>
      </w:pPr>
      <w:r w:rsidRPr="00CB13EA">
        <w:rPr>
          <w:rStyle w:val="FontStyle133"/>
          <w:sz w:val="24"/>
          <w:szCs w:val="24"/>
          <w:lang w:val="uk-UA" w:eastAsia="uk-UA"/>
        </w:rPr>
        <w:t>Чотири періоди німецького романтизму. Ранній романтизм. Літературно-художній та філософсько-естетичний аспект Єнського гуртка романтиків.</w:t>
      </w:r>
    </w:p>
    <w:p w:rsidR="00936FF5" w:rsidRPr="00CB13EA" w:rsidRDefault="00936FF5" w:rsidP="00936FF5">
      <w:pPr>
        <w:pStyle w:val="Style98"/>
        <w:widowControl/>
        <w:ind w:firstLine="567"/>
        <w:jc w:val="both"/>
        <w:rPr>
          <w:rStyle w:val="FontStyle133"/>
          <w:sz w:val="24"/>
          <w:szCs w:val="24"/>
          <w:lang w:val="uk-UA" w:eastAsia="uk-UA"/>
        </w:rPr>
      </w:pPr>
      <w:r w:rsidRPr="00CB13EA">
        <w:rPr>
          <w:rStyle w:val="FontStyle133"/>
          <w:sz w:val="24"/>
          <w:szCs w:val="24"/>
          <w:lang w:val="uk-UA" w:eastAsia="uk-UA"/>
        </w:rPr>
        <w:t>Гейдельбергський гурток романтиків.</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lastRenderedPageBreak/>
        <w:t xml:space="preserve">Світоглядні позиції Г. Клейста. Тема кохання у творчості </w:t>
      </w:r>
      <w:r w:rsidRPr="00CB13EA">
        <w:rPr>
          <w:rStyle w:val="FontStyle136"/>
          <w:sz w:val="24"/>
          <w:szCs w:val="24"/>
          <w:lang w:val="uk-UA" w:eastAsia="uk-UA"/>
        </w:rPr>
        <w:t xml:space="preserve">Г. </w:t>
      </w:r>
      <w:r w:rsidRPr="00CB13EA">
        <w:rPr>
          <w:rStyle w:val="FontStyle133"/>
          <w:sz w:val="24"/>
          <w:szCs w:val="24"/>
          <w:lang w:val="uk-UA" w:eastAsia="uk-UA"/>
        </w:rPr>
        <w:t>Клеийста («Пентесілеї», «Кетхен із Гейльбронка»). Структурні новації комедії «Розбитий глечик».</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Е.Т.А. Гофман — письменник бідермаєру. Поетика повістей казок «Золотий горнець», «Малюк Цахес».</w:t>
      </w:r>
    </w:p>
    <w:p w:rsidR="00936FF5" w:rsidRPr="00CB13EA" w:rsidRDefault="00936FF5" w:rsidP="00936FF5">
      <w:pPr>
        <w:pStyle w:val="Style98"/>
        <w:widowControl/>
        <w:ind w:firstLine="567"/>
        <w:jc w:val="both"/>
        <w:rPr>
          <w:rStyle w:val="FontStyle142"/>
          <w:rFonts w:ascii="Times New Roman" w:hAnsi="Times New Roman" w:cs="Times New Roman"/>
          <w:sz w:val="24"/>
          <w:szCs w:val="24"/>
          <w:lang w:val="uk-UA" w:eastAsia="uk-UA"/>
        </w:rPr>
      </w:pPr>
      <w:r w:rsidRPr="00CB13EA">
        <w:rPr>
          <w:rStyle w:val="FontStyle133"/>
          <w:sz w:val="24"/>
          <w:szCs w:val="24"/>
          <w:lang w:val="uk-UA" w:eastAsia="uk-UA"/>
        </w:rPr>
        <w:t>Збірка «Серапіонові брати».</w:t>
      </w:r>
    </w:p>
    <w:p w:rsidR="00936FF5" w:rsidRPr="00CB13EA" w:rsidRDefault="00936FF5" w:rsidP="00936FF5">
      <w:pPr>
        <w:pStyle w:val="Style28"/>
        <w:widowControl/>
        <w:ind w:firstLine="567"/>
        <w:jc w:val="both"/>
        <w:rPr>
          <w:rStyle w:val="FontStyle133"/>
          <w:sz w:val="24"/>
          <w:szCs w:val="24"/>
          <w:lang w:val="uk-UA" w:eastAsia="uk-UA"/>
        </w:rPr>
      </w:pPr>
      <w:r w:rsidRPr="00CB13EA">
        <w:rPr>
          <w:rStyle w:val="FontStyle127"/>
          <w:sz w:val="24"/>
          <w:szCs w:val="24"/>
          <w:lang w:val="uk-UA" w:eastAsia="uk-UA"/>
        </w:rPr>
        <w:t xml:space="preserve">Практична робота </w:t>
      </w:r>
      <w:r w:rsidRPr="00CB13EA">
        <w:rPr>
          <w:rStyle w:val="FontStyle133"/>
          <w:sz w:val="24"/>
          <w:szCs w:val="24"/>
          <w:lang w:val="uk-UA" w:eastAsia="uk-UA"/>
        </w:rPr>
        <w:t xml:space="preserve">Семінар «Представники та школи німецького </w:t>
      </w:r>
      <w:r w:rsidRPr="00CB13EA">
        <w:rPr>
          <w:rStyle w:val="FontStyle149"/>
          <w:b w:val="0"/>
          <w:bCs w:val="0"/>
          <w:sz w:val="24"/>
          <w:szCs w:val="24"/>
          <w:lang w:val="uk-UA" w:eastAsia="uk-UA"/>
        </w:rPr>
        <w:t>романтизму</w:t>
      </w:r>
      <w:r w:rsidRPr="00CB13EA">
        <w:rPr>
          <w:rStyle w:val="FontStyle149"/>
          <w:sz w:val="24"/>
          <w:szCs w:val="24"/>
          <w:lang w:val="uk-UA" w:eastAsia="uk-UA"/>
        </w:rPr>
        <w:t xml:space="preserve"> </w:t>
      </w:r>
      <w:r w:rsidRPr="00CB13EA">
        <w:rPr>
          <w:rStyle w:val="FontStyle133"/>
          <w:sz w:val="24"/>
          <w:szCs w:val="24"/>
          <w:lang w:val="uk-UA" w:eastAsia="uk-UA"/>
        </w:rPr>
        <w:t>творчих вправ на закріплення вмінь визначати стильову домінанту літературного твору.</w:t>
      </w:r>
    </w:p>
    <w:p w:rsidR="00936FF5" w:rsidRPr="00CB13EA" w:rsidRDefault="00936FF5" w:rsidP="00936FF5">
      <w:pPr>
        <w:pStyle w:val="Style101"/>
        <w:widowControl/>
        <w:ind w:firstLine="567"/>
        <w:jc w:val="both"/>
        <w:rPr>
          <w:rStyle w:val="FontStyle149"/>
          <w:b w:val="0"/>
          <w:bCs w:val="0"/>
          <w:sz w:val="24"/>
          <w:szCs w:val="24"/>
          <w:lang w:val="uk-UA" w:eastAsia="uk-UA"/>
        </w:rPr>
      </w:pPr>
      <w:r w:rsidRPr="00CB13EA">
        <w:rPr>
          <w:rStyle w:val="FontStyle133"/>
          <w:sz w:val="24"/>
          <w:szCs w:val="24"/>
          <w:lang w:val="uk-UA" w:eastAsia="uk-UA"/>
        </w:rPr>
        <w:t xml:space="preserve">Виконання творчих завдань (аналіз повісті-казки Е. Т. А. Гофмана </w:t>
      </w:r>
      <w:r w:rsidRPr="00CB13EA">
        <w:rPr>
          <w:rStyle w:val="FontStyle149"/>
          <w:b w:val="0"/>
          <w:bCs w:val="0"/>
          <w:sz w:val="24"/>
          <w:szCs w:val="24"/>
          <w:lang w:val="uk-UA" w:eastAsia="uk-UA"/>
        </w:rPr>
        <w:t>«Малюк Цахес»)</w:t>
      </w:r>
    </w:p>
    <w:p w:rsidR="00936FF5" w:rsidRPr="00CB13EA" w:rsidRDefault="00936FF5" w:rsidP="00936FF5">
      <w:pPr>
        <w:pStyle w:val="Style101"/>
        <w:widowControl/>
        <w:numPr>
          <w:ilvl w:val="0"/>
          <w:numId w:val="10"/>
        </w:numPr>
        <w:ind w:right="-306"/>
        <w:jc w:val="center"/>
        <w:rPr>
          <w:rStyle w:val="FontStyle133"/>
          <w:b/>
          <w:bCs/>
          <w:sz w:val="24"/>
          <w:szCs w:val="24"/>
          <w:lang w:val="uk-UA" w:eastAsia="uk-UA"/>
        </w:rPr>
      </w:pPr>
      <w:r w:rsidRPr="00CB13EA">
        <w:rPr>
          <w:rStyle w:val="FontStyle133"/>
          <w:b/>
          <w:bCs/>
          <w:sz w:val="24"/>
          <w:szCs w:val="24"/>
          <w:lang w:val="uk-UA" w:eastAsia="uk-UA"/>
        </w:rPr>
        <w:t>Художня система французького романтизму (9 год)</w:t>
      </w:r>
    </w:p>
    <w:p w:rsidR="00936FF5" w:rsidRPr="00CB13EA" w:rsidRDefault="00936FF5" w:rsidP="00936FF5">
      <w:pPr>
        <w:pStyle w:val="Style101"/>
        <w:widowControl/>
        <w:ind w:firstLine="567"/>
        <w:jc w:val="both"/>
        <w:rPr>
          <w:rStyle w:val="FontStyle133"/>
          <w:sz w:val="24"/>
          <w:szCs w:val="24"/>
          <w:lang w:val="uk-UA" w:eastAsia="uk-UA"/>
        </w:rPr>
      </w:pPr>
      <w:r w:rsidRPr="00CB13EA">
        <w:rPr>
          <w:rStyle w:val="FontStyle133"/>
          <w:sz w:val="24"/>
          <w:szCs w:val="24"/>
          <w:lang w:val="uk-UA" w:eastAsia="uk-UA"/>
        </w:rPr>
        <w:t xml:space="preserve">Періодизація французького романтизму. Становлення французького романтизму. Творчість Ж. де Сталь та Б. Констана. Період Реставрації і Липневої Монархії монархії. А. де Ламартін - перший у Франції </w:t>
      </w:r>
      <w:r w:rsidRPr="00CB13EA">
        <w:rPr>
          <w:rStyle w:val="FontStyle149"/>
          <w:b w:val="0"/>
          <w:bCs w:val="0"/>
          <w:sz w:val="24"/>
          <w:szCs w:val="24"/>
          <w:lang w:val="uk-UA" w:eastAsia="uk-UA"/>
        </w:rPr>
        <w:t>романтик</w:t>
      </w:r>
      <w:r w:rsidRPr="00CB13EA">
        <w:rPr>
          <w:rStyle w:val="FontStyle149"/>
          <w:sz w:val="24"/>
          <w:szCs w:val="24"/>
          <w:lang w:val="uk-UA" w:eastAsia="uk-UA"/>
        </w:rPr>
        <w:t xml:space="preserve">. </w:t>
      </w:r>
      <w:r w:rsidRPr="00CB13EA">
        <w:rPr>
          <w:rStyle w:val="FontStyle133"/>
          <w:sz w:val="24"/>
          <w:szCs w:val="24"/>
          <w:lang w:val="uk-UA" w:eastAsia="uk-UA"/>
        </w:rPr>
        <w:t>«Поеми» А. де Віньї.</w:t>
      </w:r>
    </w:p>
    <w:p w:rsidR="00936FF5" w:rsidRPr="00CB13EA" w:rsidRDefault="00936FF5" w:rsidP="00936FF5">
      <w:pPr>
        <w:pStyle w:val="Style67"/>
        <w:widowControl/>
        <w:ind w:firstLine="567"/>
        <w:jc w:val="both"/>
        <w:rPr>
          <w:rStyle w:val="FontStyle133"/>
          <w:sz w:val="24"/>
          <w:szCs w:val="24"/>
          <w:lang w:val="uk-UA" w:eastAsia="uk-UA"/>
        </w:rPr>
      </w:pPr>
      <w:r w:rsidRPr="00CB13EA">
        <w:rPr>
          <w:rStyle w:val="FontStyle127"/>
          <w:sz w:val="24"/>
          <w:szCs w:val="24"/>
          <w:lang w:val="uk-UA" w:eastAsia="uk-UA"/>
        </w:rPr>
        <w:t xml:space="preserve">Практпична робота. </w:t>
      </w:r>
      <w:r w:rsidRPr="00CB13EA">
        <w:rPr>
          <w:rStyle w:val="FontStyle133"/>
          <w:sz w:val="24"/>
          <w:szCs w:val="24"/>
          <w:lang w:val="uk-UA" w:eastAsia="uk-UA"/>
        </w:rPr>
        <w:t>Виконання творчих вправ на закріплення вмінь визначати стильову домінанту літературного твору. Виконання творчих завдань (укладання хронологічної таблиці розвитку романтизму у Франції).</w:t>
      </w:r>
    </w:p>
    <w:p w:rsidR="00936FF5" w:rsidRPr="00CB13EA" w:rsidRDefault="00936FF5" w:rsidP="00936FF5">
      <w:pPr>
        <w:pStyle w:val="Style105"/>
        <w:widowControl/>
        <w:numPr>
          <w:ilvl w:val="0"/>
          <w:numId w:val="10"/>
        </w:numPr>
        <w:tabs>
          <w:tab w:val="left" w:pos="284"/>
        </w:tabs>
        <w:jc w:val="center"/>
        <w:rPr>
          <w:rStyle w:val="FontStyle133"/>
          <w:b/>
          <w:bCs/>
          <w:sz w:val="24"/>
          <w:szCs w:val="24"/>
          <w:lang w:val="uk-UA" w:eastAsia="uk-UA"/>
        </w:rPr>
      </w:pPr>
      <w:r w:rsidRPr="00CB13EA">
        <w:rPr>
          <w:rStyle w:val="FontStyle133"/>
          <w:b/>
          <w:bCs/>
          <w:sz w:val="24"/>
          <w:szCs w:val="24"/>
          <w:lang w:val="uk-UA" w:eastAsia="uk-UA"/>
        </w:rPr>
        <w:t xml:space="preserve">Романтизм Англії </w:t>
      </w:r>
      <w:r w:rsidRPr="00CB13EA">
        <w:rPr>
          <w:rStyle w:val="FontStyle126"/>
          <w:sz w:val="24"/>
          <w:szCs w:val="24"/>
          <w:lang w:val="uk-UA" w:eastAsia="uk-UA"/>
        </w:rPr>
        <w:t>(12</w:t>
      </w:r>
      <w:r w:rsidRPr="00CB13EA">
        <w:rPr>
          <w:rStyle w:val="FontStyle126"/>
          <w:b w:val="0"/>
          <w:bCs w:val="0"/>
          <w:sz w:val="24"/>
          <w:szCs w:val="24"/>
          <w:lang w:val="uk-UA" w:eastAsia="uk-UA"/>
        </w:rPr>
        <w:t xml:space="preserve"> </w:t>
      </w:r>
      <w:r w:rsidRPr="00CB13EA">
        <w:rPr>
          <w:rStyle w:val="FontStyle133"/>
          <w:b/>
          <w:bCs/>
          <w:sz w:val="24"/>
          <w:szCs w:val="24"/>
          <w:lang w:val="uk-UA" w:eastAsia="uk-UA"/>
        </w:rPr>
        <w:t>год)</w:t>
      </w:r>
    </w:p>
    <w:p w:rsidR="00936FF5" w:rsidRPr="00CB13EA" w:rsidRDefault="00936FF5" w:rsidP="00936FF5">
      <w:pPr>
        <w:pStyle w:val="Style105"/>
        <w:widowControl/>
        <w:ind w:left="142" w:firstLine="425"/>
        <w:jc w:val="both"/>
        <w:rPr>
          <w:rStyle w:val="FontStyle133"/>
          <w:sz w:val="24"/>
          <w:szCs w:val="24"/>
          <w:lang w:val="uk-UA" w:eastAsia="uk-UA"/>
        </w:rPr>
      </w:pPr>
      <w:r w:rsidRPr="00CB13EA">
        <w:rPr>
          <w:rStyle w:val="FontStyle126"/>
          <w:b w:val="0"/>
          <w:bCs w:val="0"/>
          <w:sz w:val="24"/>
          <w:szCs w:val="24"/>
          <w:lang w:val="uk-UA" w:eastAsia="uk-UA"/>
        </w:rPr>
        <w:t>Дві</w:t>
      </w:r>
      <w:r w:rsidRPr="00CB13EA">
        <w:rPr>
          <w:rStyle w:val="FontStyle126"/>
          <w:sz w:val="24"/>
          <w:szCs w:val="24"/>
          <w:lang w:val="uk-UA" w:eastAsia="uk-UA"/>
        </w:rPr>
        <w:t xml:space="preserve"> </w:t>
      </w:r>
      <w:r w:rsidRPr="00CB13EA">
        <w:rPr>
          <w:rStyle w:val="FontStyle133"/>
          <w:sz w:val="24"/>
          <w:szCs w:val="24"/>
          <w:lang w:val="uk-UA" w:eastAsia="uk-UA"/>
        </w:rPr>
        <w:t>генерації поетів-романтиків Англії. Полемічна натура Вільяма Блейка. «Пісні невідання» та «Пісні пізнання» — два протилежні стани душі.</w:t>
      </w:r>
    </w:p>
    <w:p w:rsidR="00936FF5" w:rsidRPr="00CB13EA" w:rsidRDefault="00936FF5" w:rsidP="00936FF5">
      <w:pPr>
        <w:pStyle w:val="Style67"/>
        <w:widowControl/>
        <w:ind w:firstLine="567"/>
        <w:jc w:val="both"/>
        <w:rPr>
          <w:rStyle w:val="FontStyle133"/>
          <w:sz w:val="24"/>
          <w:szCs w:val="24"/>
          <w:lang w:val="uk-UA" w:eastAsia="uk-UA"/>
        </w:rPr>
      </w:pPr>
      <w:r w:rsidRPr="00CB13EA">
        <w:rPr>
          <w:rStyle w:val="FontStyle133"/>
          <w:sz w:val="24"/>
          <w:szCs w:val="24"/>
          <w:lang w:val="uk-UA" w:eastAsia="uk-UA"/>
        </w:rPr>
        <w:t>Творчість В. Водсворта і С. Колріджа. «Ліричні балади».</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49"/>
          <w:b w:val="0"/>
          <w:bCs w:val="0"/>
          <w:sz w:val="24"/>
          <w:szCs w:val="24"/>
          <w:lang w:val="uk-UA" w:eastAsia="uk-UA"/>
        </w:rPr>
        <w:t>Дж</w:t>
      </w:r>
      <w:r w:rsidRPr="00CB13EA">
        <w:rPr>
          <w:rStyle w:val="FontStyle149"/>
          <w:sz w:val="24"/>
          <w:szCs w:val="24"/>
          <w:lang w:val="uk-UA" w:eastAsia="uk-UA"/>
        </w:rPr>
        <w:t xml:space="preserve">. </w:t>
      </w:r>
      <w:r w:rsidRPr="00CB13EA">
        <w:rPr>
          <w:rStyle w:val="FontStyle133"/>
          <w:sz w:val="24"/>
          <w:szCs w:val="24"/>
          <w:lang w:val="uk-UA" w:eastAsia="uk-UA"/>
        </w:rPr>
        <w:t xml:space="preserve">Г. Байрон — лірик та гострий політичний сатирик. Філософська </w:t>
      </w:r>
      <w:r w:rsidRPr="00CB13EA">
        <w:rPr>
          <w:rStyle w:val="FontStyle149"/>
          <w:b w:val="0"/>
          <w:bCs w:val="0"/>
          <w:sz w:val="24"/>
          <w:szCs w:val="24"/>
          <w:lang w:val="uk-UA" w:eastAsia="uk-UA"/>
        </w:rPr>
        <w:t>та</w:t>
      </w:r>
      <w:r w:rsidRPr="00CB13EA">
        <w:rPr>
          <w:rStyle w:val="FontStyle149"/>
          <w:sz w:val="24"/>
          <w:szCs w:val="24"/>
          <w:lang w:val="uk-UA" w:eastAsia="uk-UA"/>
        </w:rPr>
        <w:t xml:space="preserve"> </w:t>
      </w:r>
      <w:r w:rsidRPr="00CB13EA">
        <w:rPr>
          <w:rStyle w:val="FontStyle133"/>
          <w:sz w:val="24"/>
          <w:szCs w:val="24"/>
          <w:lang w:val="uk-UA" w:eastAsia="uk-UA"/>
        </w:rPr>
        <w:t>інтимна лірика («З єврейських мелодій»), «Східні поеми» — збірка типових романтичних поем. «Дон Жуан» і світова література.</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 xml:space="preserve">Світогляд П. Б. Шеллі. «Королева Маб». Вплив на політичних поетів. </w:t>
      </w:r>
      <w:r w:rsidRPr="00CB13EA">
        <w:rPr>
          <w:rStyle w:val="FontStyle149"/>
          <w:b w:val="0"/>
          <w:bCs w:val="0"/>
          <w:sz w:val="24"/>
          <w:szCs w:val="24"/>
          <w:lang w:val="uk-UA" w:eastAsia="uk-UA"/>
        </w:rPr>
        <w:t>Драма</w:t>
      </w:r>
      <w:r w:rsidRPr="00CB13EA">
        <w:rPr>
          <w:rStyle w:val="FontStyle149"/>
          <w:sz w:val="24"/>
          <w:szCs w:val="24"/>
          <w:lang w:val="uk-UA" w:eastAsia="uk-UA"/>
        </w:rPr>
        <w:t xml:space="preserve"> </w:t>
      </w:r>
      <w:r w:rsidRPr="00CB13EA">
        <w:rPr>
          <w:rStyle w:val="FontStyle133"/>
          <w:sz w:val="24"/>
          <w:szCs w:val="24"/>
          <w:lang w:val="uk-UA" w:eastAsia="uk-UA"/>
        </w:rPr>
        <w:t>«Визволений Прометей» — вершина творчості П. Б. Шеллі.</w:t>
      </w:r>
    </w:p>
    <w:p w:rsidR="00936FF5" w:rsidRPr="00CB13EA" w:rsidRDefault="00936FF5" w:rsidP="00936FF5">
      <w:pPr>
        <w:pStyle w:val="Style67"/>
        <w:widowControl/>
        <w:ind w:firstLine="567"/>
        <w:jc w:val="both"/>
        <w:rPr>
          <w:rStyle w:val="FontStyle133"/>
          <w:sz w:val="24"/>
          <w:szCs w:val="24"/>
          <w:lang w:val="uk-UA" w:eastAsia="uk-UA"/>
        </w:rPr>
      </w:pPr>
      <w:r w:rsidRPr="00CB13EA">
        <w:rPr>
          <w:rStyle w:val="FontStyle133"/>
          <w:sz w:val="24"/>
          <w:szCs w:val="24"/>
          <w:lang w:val="uk-UA" w:eastAsia="uk-UA"/>
        </w:rPr>
        <w:t>Теми природи і мистецтва — головні у творчості Дж. Кітса.</w:t>
      </w:r>
    </w:p>
    <w:p w:rsidR="00936FF5" w:rsidRPr="00CB13EA" w:rsidRDefault="00936FF5" w:rsidP="00936FF5">
      <w:pPr>
        <w:pStyle w:val="Style67"/>
        <w:widowControl/>
        <w:ind w:firstLine="567"/>
        <w:jc w:val="both"/>
        <w:rPr>
          <w:rStyle w:val="FontStyle133"/>
          <w:sz w:val="24"/>
          <w:szCs w:val="24"/>
          <w:lang w:val="uk-UA" w:eastAsia="uk-UA"/>
        </w:rPr>
      </w:pPr>
      <w:r w:rsidRPr="00CB13EA">
        <w:rPr>
          <w:rStyle w:val="FontStyle127"/>
          <w:sz w:val="24"/>
          <w:szCs w:val="24"/>
          <w:lang w:val="uk-UA" w:eastAsia="uk-UA"/>
        </w:rPr>
        <w:t xml:space="preserve">Практична робота. </w:t>
      </w:r>
      <w:r w:rsidRPr="00CB13EA">
        <w:rPr>
          <w:rStyle w:val="FontStyle133"/>
          <w:sz w:val="24"/>
          <w:szCs w:val="24"/>
          <w:lang w:val="uk-UA" w:eastAsia="uk-UA"/>
        </w:rPr>
        <w:t>Семінар «Творчість Дж. Г. Байрона».</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Виконання творчих вправ на закріплення вмінь визначати стильову домінанту літературного твору.</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 xml:space="preserve">Виконання творчих завдань (аналіз поезії Дж. Кітса «До сну» у перекладі </w:t>
      </w:r>
      <w:r w:rsidRPr="00CB13EA">
        <w:rPr>
          <w:rStyle w:val="FontStyle126"/>
          <w:b w:val="0"/>
          <w:bCs w:val="0"/>
          <w:sz w:val="24"/>
          <w:szCs w:val="24"/>
          <w:lang w:val="uk-UA" w:eastAsia="uk-UA"/>
        </w:rPr>
        <w:t>Д.</w:t>
      </w:r>
      <w:r w:rsidRPr="00CB13EA">
        <w:rPr>
          <w:rStyle w:val="FontStyle126"/>
          <w:sz w:val="24"/>
          <w:szCs w:val="24"/>
          <w:lang w:val="uk-UA" w:eastAsia="uk-UA"/>
        </w:rPr>
        <w:t xml:space="preserve"> </w:t>
      </w:r>
      <w:r w:rsidRPr="00CB13EA">
        <w:rPr>
          <w:rStyle w:val="FontStyle133"/>
          <w:sz w:val="24"/>
          <w:szCs w:val="24"/>
          <w:lang w:val="uk-UA" w:eastAsia="uk-UA"/>
        </w:rPr>
        <w:t>Павличка).</w:t>
      </w:r>
    </w:p>
    <w:p w:rsidR="00936FF5" w:rsidRPr="00CB13EA" w:rsidRDefault="00936FF5" w:rsidP="00936FF5">
      <w:pPr>
        <w:pStyle w:val="Style16"/>
        <w:widowControl/>
        <w:numPr>
          <w:ilvl w:val="0"/>
          <w:numId w:val="10"/>
        </w:numPr>
        <w:tabs>
          <w:tab w:val="left" w:pos="284"/>
        </w:tabs>
        <w:jc w:val="center"/>
        <w:rPr>
          <w:rStyle w:val="FontStyle133"/>
          <w:b/>
          <w:bCs/>
          <w:sz w:val="24"/>
          <w:szCs w:val="24"/>
          <w:lang w:val="uk-UA" w:eastAsia="uk-UA"/>
        </w:rPr>
      </w:pPr>
      <w:r w:rsidRPr="00CB13EA">
        <w:rPr>
          <w:rStyle w:val="FontStyle133"/>
          <w:b/>
          <w:bCs/>
          <w:sz w:val="24"/>
          <w:szCs w:val="24"/>
          <w:lang w:val="uk-UA" w:eastAsia="uk-UA"/>
        </w:rPr>
        <w:t>Американська література романтичної доби (9 год)</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49"/>
          <w:b w:val="0"/>
          <w:bCs w:val="0"/>
          <w:sz w:val="24"/>
          <w:szCs w:val="24"/>
          <w:lang w:val="uk-UA" w:eastAsia="uk-UA"/>
        </w:rPr>
        <w:t>Два</w:t>
      </w:r>
      <w:r w:rsidRPr="00CB13EA">
        <w:rPr>
          <w:rStyle w:val="FontStyle149"/>
          <w:sz w:val="24"/>
          <w:szCs w:val="24"/>
          <w:lang w:val="uk-UA" w:eastAsia="uk-UA"/>
        </w:rPr>
        <w:t xml:space="preserve"> </w:t>
      </w:r>
      <w:r w:rsidRPr="00CB13EA">
        <w:rPr>
          <w:rStyle w:val="FontStyle133"/>
          <w:sz w:val="24"/>
          <w:szCs w:val="24"/>
          <w:lang w:val="uk-UA" w:eastAsia="uk-UA"/>
        </w:rPr>
        <w:t>етапи розвитку романтизму в Америці. Зачинатель романтизму США - В. Ірвінг. Сатиричні твори письменника («Історія Нью-Йорка від сотворіння світу до кінця голландської династії»). Новелістика В. Ірвінга.</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Творчість Ф. Купера. Сюжетно-композиційні особливості пенталогії про Шкіряну Панчоху. Морська тема у творчості Купера.Ф. Купер і світова література.</w:t>
      </w:r>
    </w:p>
    <w:p w:rsidR="00936FF5" w:rsidRPr="00CB13EA" w:rsidRDefault="00936FF5" w:rsidP="00936FF5">
      <w:pPr>
        <w:pStyle w:val="Style102"/>
        <w:widowControl/>
        <w:ind w:firstLine="567"/>
        <w:jc w:val="both"/>
        <w:rPr>
          <w:rStyle w:val="FontStyle133"/>
          <w:sz w:val="24"/>
          <w:szCs w:val="24"/>
          <w:lang w:val="uk-UA" w:eastAsia="uk-UA"/>
        </w:rPr>
      </w:pPr>
      <w:r w:rsidRPr="00CB13EA">
        <w:rPr>
          <w:rStyle w:val="FontStyle127"/>
          <w:sz w:val="24"/>
          <w:szCs w:val="24"/>
          <w:lang w:val="uk-UA" w:eastAsia="uk-UA"/>
        </w:rPr>
        <w:t xml:space="preserve">Практична робота. </w:t>
      </w:r>
      <w:r w:rsidRPr="00CB13EA">
        <w:rPr>
          <w:rStyle w:val="FontStyle133"/>
          <w:sz w:val="24"/>
          <w:szCs w:val="24"/>
          <w:lang w:val="uk-UA" w:eastAsia="uk-UA"/>
        </w:rPr>
        <w:t>Семінар «Творчість Ф. Купера». виконання творчих вправ на закріплення вмінь визначати стильову домінанту літературного твору.</w:t>
      </w:r>
    </w:p>
    <w:p w:rsidR="00936FF5" w:rsidRPr="00CB13EA" w:rsidRDefault="00936FF5" w:rsidP="00936FF5">
      <w:pPr>
        <w:pStyle w:val="Style67"/>
        <w:widowControl/>
        <w:ind w:firstLine="567"/>
        <w:jc w:val="both"/>
        <w:rPr>
          <w:rStyle w:val="FontStyle133"/>
          <w:sz w:val="24"/>
          <w:szCs w:val="24"/>
          <w:lang w:val="uk-UA" w:eastAsia="uk-UA"/>
        </w:rPr>
      </w:pPr>
      <w:r w:rsidRPr="00CB13EA">
        <w:rPr>
          <w:rStyle w:val="FontStyle133"/>
          <w:sz w:val="24"/>
          <w:szCs w:val="24"/>
          <w:lang w:val="uk-UA" w:eastAsia="uk-UA"/>
        </w:rPr>
        <w:t>Виконання творчих завдань (аналіз новели В. Ірвінга).</w:t>
      </w:r>
    </w:p>
    <w:p w:rsidR="00936FF5" w:rsidRPr="00CB13EA" w:rsidRDefault="00936FF5" w:rsidP="00936FF5">
      <w:pPr>
        <w:pStyle w:val="Style67"/>
        <w:widowControl/>
        <w:numPr>
          <w:ilvl w:val="0"/>
          <w:numId w:val="10"/>
        </w:numPr>
        <w:tabs>
          <w:tab w:val="left" w:pos="284"/>
          <w:tab w:val="left" w:pos="2694"/>
        </w:tabs>
        <w:jc w:val="center"/>
        <w:rPr>
          <w:rStyle w:val="FontStyle133"/>
          <w:b/>
          <w:bCs/>
          <w:sz w:val="24"/>
          <w:szCs w:val="24"/>
          <w:lang w:val="uk-UA" w:eastAsia="uk-UA"/>
        </w:rPr>
      </w:pPr>
      <w:r w:rsidRPr="00CB13EA">
        <w:rPr>
          <w:rStyle w:val="FontStyle133"/>
          <w:b/>
          <w:bCs/>
          <w:sz w:val="24"/>
          <w:szCs w:val="24"/>
          <w:lang w:val="uk-UA" w:eastAsia="uk-UA"/>
        </w:rPr>
        <w:t xml:space="preserve">Реалізм як літературний напрям </w:t>
      </w:r>
    </w:p>
    <w:p w:rsidR="00936FF5" w:rsidRPr="00CB13EA" w:rsidRDefault="00936FF5" w:rsidP="00936FF5">
      <w:pPr>
        <w:pStyle w:val="Style67"/>
        <w:widowControl/>
        <w:jc w:val="center"/>
        <w:rPr>
          <w:rStyle w:val="FontStyle126"/>
          <w:b w:val="0"/>
          <w:bCs w:val="0"/>
          <w:sz w:val="24"/>
          <w:szCs w:val="24"/>
          <w:lang w:val="uk-UA" w:eastAsia="uk-UA"/>
        </w:rPr>
      </w:pPr>
      <w:r w:rsidRPr="00CB13EA">
        <w:rPr>
          <w:rStyle w:val="FontStyle133"/>
          <w:b/>
          <w:bCs/>
          <w:sz w:val="24"/>
          <w:szCs w:val="24"/>
          <w:lang w:val="uk-UA" w:eastAsia="uk-UA"/>
        </w:rPr>
        <w:t xml:space="preserve">у зарубіжній літературі другої половини XIX століття </w:t>
      </w:r>
      <w:r w:rsidRPr="00CB13EA">
        <w:rPr>
          <w:rStyle w:val="FontStyle126"/>
          <w:sz w:val="24"/>
          <w:szCs w:val="24"/>
          <w:lang w:val="uk-UA" w:eastAsia="uk-UA"/>
        </w:rPr>
        <w:t>(9 год)</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Формування та розвиток реалізму в літературі XIX століття його теоретичне осмислення.</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 xml:space="preserve">Художні принципи реалістичного мистецтва, нові жанрові форми, національна специфіка. </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Основні тенденції розвитку від співіснування рис романтизм реалізму до натуралістичного способу зображення.</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Теми, ідеї, художні засоби.</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Соціальна проблематика та поглиблений психологізм.</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27"/>
          <w:sz w:val="24"/>
          <w:szCs w:val="24"/>
          <w:lang w:val="uk-UA" w:eastAsia="uk-UA"/>
        </w:rPr>
        <w:t xml:space="preserve">Практична робота. </w:t>
      </w:r>
      <w:r w:rsidRPr="00CB13EA">
        <w:rPr>
          <w:rStyle w:val="FontStyle133"/>
          <w:sz w:val="24"/>
          <w:szCs w:val="24"/>
          <w:lang w:val="uk-UA" w:eastAsia="uk-UA"/>
        </w:rPr>
        <w:t>Семінар «Представники реалізму в зарубіжній літературі другої половини XIX століття, індивідуальні особливості творчого методу».</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lastRenderedPageBreak/>
        <w:t>Виконання творчих вправ на закріплення вмінь визначати стильову домінанту літературного твору.</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Виконання творчих завдань (укладання таблиці типологічних ознак реалізму та натуралізму).</w:t>
      </w:r>
    </w:p>
    <w:p w:rsidR="00936FF5" w:rsidRPr="00CB13EA" w:rsidRDefault="00936FF5" w:rsidP="00936FF5">
      <w:pPr>
        <w:pStyle w:val="Style66"/>
        <w:widowControl/>
        <w:numPr>
          <w:ilvl w:val="0"/>
          <w:numId w:val="10"/>
        </w:numPr>
        <w:tabs>
          <w:tab w:val="left" w:pos="284"/>
        </w:tabs>
        <w:jc w:val="center"/>
        <w:rPr>
          <w:rStyle w:val="FontStyle133"/>
          <w:sz w:val="24"/>
          <w:szCs w:val="24"/>
          <w:lang w:val="uk-UA" w:eastAsia="uk-UA"/>
        </w:rPr>
      </w:pPr>
      <w:r w:rsidRPr="00CB13EA">
        <w:rPr>
          <w:rStyle w:val="FontStyle133"/>
          <w:b/>
          <w:bCs/>
          <w:sz w:val="24"/>
          <w:szCs w:val="24"/>
          <w:lang w:val="uk-UA" w:eastAsia="uk-UA"/>
        </w:rPr>
        <w:t>Реалізм у французькій літературі</w:t>
      </w:r>
      <w:r w:rsidRPr="00CB13EA">
        <w:rPr>
          <w:rStyle w:val="FontStyle133"/>
          <w:sz w:val="24"/>
          <w:szCs w:val="24"/>
          <w:lang w:val="uk-UA" w:eastAsia="uk-UA"/>
        </w:rPr>
        <w:t xml:space="preserve"> </w:t>
      </w:r>
      <w:r w:rsidRPr="00CB13EA">
        <w:rPr>
          <w:rStyle w:val="FontStyle126"/>
          <w:sz w:val="24"/>
          <w:szCs w:val="24"/>
          <w:lang w:val="uk-UA" w:eastAsia="uk-UA"/>
        </w:rPr>
        <w:t xml:space="preserve">(12 </w:t>
      </w:r>
      <w:r w:rsidRPr="00CB13EA">
        <w:rPr>
          <w:rStyle w:val="FontStyle133"/>
          <w:b/>
          <w:bCs/>
          <w:sz w:val="24"/>
          <w:szCs w:val="24"/>
          <w:lang w:val="uk-UA" w:eastAsia="uk-UA"/>
        </w:rPr>
        <w:t>год)</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Соціальні передумови розвитку французького реалізму, два етапи — становлення і ствердження (П. Ж. Беранже, П. Меріме, Ф. Стендаль, О. де Бальзак); переходу до натуралізму та символізму (Г. Флобер, Ш. Бодлер). Революційно-демократична спрямованість поезії П. Ж. Беранже.</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Формування творчості П. Меріме. Романтична тема в збірці віршів «Гузла». П. Меріме — майстер реалістичної повісті та новели.</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Естетичні та філософські принципи Ф. Стендаля. Роман «Червоне і чорне» — «хроніка XIX століття». Доля Жюльєна Сореля. Значення соціального середовища та особистісних рис для формування характеру героя. Формування психологічного реалізму в творчості Ф. Стендаля.</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Творчість О. де Бальзака. Задум, структура, проблематика, сюже</w:t>
      </w:r>
      <w:r w:rsidRPr="00CB13EA">
        <w:rPr>
          <w:rStyle w:val="FontStyle133"/>
          <w:sz w:val="24"/>
          <w:szCs w:val="24"/>
          <w:lang w:val="uk-UA" w:eastAsia="uk-UA"/>
        </w:rPr>
        <w:softHyphen/>
        <w:t>ти «Людської комедії».</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Моральна та соціальна проблематика романів О. де Бальзака. Бальзак і Україна.</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27"/>
          <w:sz w:val="24"/>
          <w:szCs w:val="24"/>
          <w:lang w:val="uk-UA" w:eastAsia="uk-UA"/>
        </w:rPr>
        <w:t xml:space="preserve">Практична робота. </w:t>
      </w:r>
      <w:r w:rsidRPr="00CB13EA">
        <w:rPr>
          <w:rStyle w:val="FontStyle133"/>
          <w:sz w:val="24"/>
          <w:szCs w:val="24"/>
          <w:lang w:val="uk-UA" w:eastAsia="uk-UA"/>
        </w:rPr>
        <w:t>Виконання творчих вправ на закріплення вмінь визначати стильову домінанту літературного твору.</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Семінар «Людська комедія» Бальзака: жанрова специфіка, особливості методу».</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Виконання творчих завдань (написання реферату «Бальзак і Україна»)</w:t>
      </w:r>
    </w:p>
    <w:p w:rsidR="00936FF5" w:rsidRPr="00CB13EA" w:rsidRDefault="00936FF5" w:rsidP="00936FF5">
      <w:pPr>
        <w:pStyle w:val="Style66"/>
        <w:widowControl/>
        <w:numPr>
          <w:ilvl w:val="0"/>
          <w:numId w:val="10"/>
        </w:numPr>
        <w:tabs>
          <w:tab w:val="left" w:pos="284"/>
        </w:tabs>
        <w:jc w:val="center"/>
        <w:rPr>
          <w:rStyle w:val="FontStyle133"/>
          <w:sz w:val="24"/>
          <w:szCs w:val="24"/>
          <w:lang w:val="uk-UA" w:eastAsia="uk-UA"/>
        </w:rPr>
      </w:pPr>
      <w:r w:rsidRPr="00CB13EA">
        <w:rPr>
          <w:rStyle w:val="FontStyle133"/>
          <w:b/>
          <w:bCs/>
          <w:sz w:val="24"/>
          <w:szCs w:val="24"/>
          <w:lang w:val="uk-UA" w:eastAsia="uk-UA"/>
        </w:rPr>
        <w:t>Особливості англійського реалізму</w:t>
      </w:r>
      <w:r w:rsidRPr="00CB13EA">
        <w:rPr>
          <w:rStyle w:val="FontStyle133"/>
          <w:sz w:val="24"/>
          <w:szCs w:val="24"/>
          <w:lang w:val="uk-UA" w:eastAsia="uk-UA"/>
        </w:rPr>
        <w:t xml:space="preserve"> </w:t>
      </w:r>
      <w:r w:rsidRPr="00CB13EA">
        <w:rPr>
          <w:rStyle w:val="FontStyle126"/>
          <w:sz w:val="24"/>
          <w:szCs w:val="24"/>
          <w:lang w:val="uk-UA" w:eastAsia="uk-UA"/>
        </w:rPr>
        <w:t xml:space="preserve">(12 </w:t>
      </w:r>
      <w:r w:rsidRPr="00CB13EA">
        <w:rPr>
          <w:rStyle w:val="FontStyle133"/>
          <w:b/>
          <w:bCs/>
          <w:sz w:val="24"/>
          <w:szCs w:val="24"/>
          <w:lang w:val="uk-UA" w:eastAsia="uk-UA"/>
        </w:rPr>
        <w:t>год)</w:t>
      </w:r>
    </w:p>
    <w:p w:rsidR="00936FF5" w:rsidRPr="00CB13EA" w:rsidRDefault="00936FF5" w:rsidP="00936FF5">
      <w:pPr>
        <w:pStyle w:val="Style1"/>
        <w:widowControl/>
        <w:ind w:firstLine="567"/>
        <w:jc w:val="both"/>
        <w:rPr>
          <w:rStyle w:val="FontStyle133"/>
          <w:sz w:val="24"/>
          <w:szCs w:val="24"/>
          <w:lang w:val="uk-UA" w:eastAsia="uk-UA"/>
        </w:rPr>
      </w:pPr>
      <w:r w:rsidRPr="00CB13EA">
        <w:rPr>
          <w:rStyle w:val="FontStyle133"/>
          <w:sz w:val="24"/>
          <w:szCs w:val="24"/>
          <w:lang w:val="uk-UA" w:eastAsia="uk-UA"/>
        </w:rPr>
        <w:t xml:space="preserve">Своєрідність соціально-політичної ситуації в Англії 30-40-х років XIX століття. Чартиський рух. Демократична поезія. Творчість Т. Гуда та Е. Еліота. </w:t>
      </w:r>
    </w:p>
    <w:p w:rsidR="00936FF5" w:rsidRPr="00CB13EA" w:rsidRDefault="00936FF5" w:rsidP="00936FF5">
      <w:pPr>
        <w:pStyle w:val="Style40"/>
        <w:widowControl/>
        <w:ind w:firstLine="567"/>
        <w:jc w:val="both"/>
        <w:rPr>
          <w:rStyle w:val="FontStyle12"/>
          <w:sz w:val="24"/>
          <w:szCs w:val="24"/>
          <w:lang w:val="uk-UA" w:eastAsia="uk-UA"/>
        </w:rPr>
      </w:pPr>
      <w:r w:rsidRPr="00CB13EA">
        <w:rPr>
          <w:rStyle w:val="FontStyle133"/>
          <w:sz w:val="24"/>
          <w:szCs w:val="24"/>
          <w:lang w:val="uk-UA" w:eastAsia="uk-UA"/>
        </w:rPr>
        <w:t xml:space="preserve">Особливості формування </w:t>
      </w:r>
      <w:r w:rsidRPr="00CB13EA">
        <w:rPr>
          <w:rStyle w:val="FontStyle12"/>
          <w:sz w:val="24"/>
          <w:szCs w:val="24"/>
          <w:lang w:val="uk-UA" w:eastAsia="uk-UA"/>
        </w:rPr>
        <w:t>та еволюція світогляду Ч. Діккенса, його протиріччя. Відображення стану низів людського суспільства в романі Олівера Твіста». Гострота соціальної проблематики виховання та освіти, дитячі образи. Особливості жанру «роману виховання».</w:t>
      </w:r>
    </w:p>
    <w:p w:rsidR="00936FF5" w:rsidRPr="00CB13EA" w:rsidRDefault="00936FF5" w:rsidP="00936FF5">
      <w:pPr>
        <w:pStyle w:val="Style40"/>
        <w:widowControl/>
        <w:ind w:firstLine="567"/>
        <w:jc w:val="both"/>
        <w:rPr>
          <w:rStyle w:val="FontStyle12"/>
          <w:sz w:val="24"/>
          <w:szCs w:val="24"/>
          <w:lang w:val="uk-UA" w:eastAsia="uk-UA"/>
        </w:rPr>
      </w:pPr>
      <w:r w:rsidRPr="00CB13EA">
        <w:rPr>
          <w:rStyle w:val="FontStyle12"/>
          <w:sz w:val="24"/>
          <w:szCs w:val="24"/>
          <w:lang w:val="uk-UA" w:eastAsia="uk-UA"/>
        </w:rPr>
        <w:t>Сатирична творчість В. Теккерея.</w:t>
      </w:r>
    </w:p>
    <w:p w:rsidR="00936FF5" w:rsidRPr="00CB13EA" w:rsidRDefault="00936FF5" w:rsidP="00936FF5">
      <w:pPr>
        <w:pStyle w:val="Style1"/>
        <w:widowControl/>
        <w:ind w:firstLine="567"/>
        <w:jc w:val="both"/>
        <w:rPr>
          <w:rStyle w:val="FontStyle12"/>
          <w:sz w:val="24"/>
          <w:szCs w:val="24"/>
          <w:lang w:val="uk-UA" w:eastAsia="uk-UA"/>
        </w:rPr>
      </w:pPr>
      <w:r w:rsidRPr="00CB13EA">
        <w:rPr>
          <w:rStyle w:val="FontStyle11"/>
          <w:sz w:val="24"/>
          <w:szCs w:val="24"/>
          <w:lang w:val="uk-UA" w:eastAsia="uk-UA"/>
        </w:rPr>
        <w:t xml:space="preserve">Практична робота. </w:t>
      </w:r>
      <w:r w:rsidRPr="00CB13EA">
        <w:rPr>
          <w:rStyle w:val="FontStyle12"/>
          <w:sz w:val="24"/>
          <w:szCs w:val="24"/>
          <w:lang w:val="uk-UA" w:eastAsia="uk-UA"/>
        </w:rPr>
        <w:t>Семінар «Нова драма». П'єси Б. Шоу.</w:t>
      </w:r>
    </w:p>
    <w:p w:rsidR="00936FF5" w:rsidRPr="00CB13EA" w:rsidRDefault="00936FF5" w:rsidP="00936FF5">
      <w:pPr>
        <w:pStyle w:val="Style6"/>
        <w:widowControl/>
        <w:ind w:firstLine="567"/>
        <w:jc w:val="both"/>
        <w:rPr>
          <w:rStyle w:val="FontStyle12"/>
          <w:sz w:val="24"/>
          <w:szCs w:val="24"/>
          <w:lang w:val="uk-UA" w:eastAsia="uk-UA"/>
        </w:rPr>
      </w:pPr>
      <w:r w:rsidRPr="00CB13EA">
        <w:rPr>
          <w:rStyle w:val="FontStyle12"/>
          <w:sz w:val="24"/>
          <w:szCs w:val="24"/>
          <w:lang w:val="uk-UA" w:eastAsia="uk-UA"/>
        </w:rPr>
        <w:t>Виконання творчих вправ на закріплення вмінь визначати стильову</w:t>
      </w:r>
      <w:r w:rsidRPr="00CB13EA">
        <w:rPr>
          <w:rStyle w:val="FontStyle14"/>
          <w:sz w:val="24"/>
          <w:szCs w:val="24"/>
          <w:lang w:val="uk-UA" w:eastAsia="uk-UA"/>
        </w:rPr>
        <w:t xml:space="preserve"> </w:t>
      </w:r>
      <w:r w:rsidRPr="00CB13EA">
        <w:rPr>
          <w:rStyle w:val="FontStyle12"/>
          <w:sz w:val="24"/>
          <w:szCs w:val="24"/>
          <w:lang w:val="uk-UA" w:eastAsia="uk-UA"/>
        </w:rPr>
        <w:t>домінанту літературного твору.</w:t>
      </w:r>
    </w:p>
    <w:p w:rsidR="00936FF5" w:rsidRPr="00CB13EA" w:rsidRDefault="00936FF5" w:rsidP="00936FF5">
      <w:pPr>
        <w:pStyle w:val="Style1"/>
        <w:widowControl/>
        <w:ind w:firstLine="567"/>
        <w:jc w:val="both"/>
        <w:rPr>
          <w:rStyle w:val="FontStyle12"/>
          <w:sz w:val="24"/>
          <w:szCs w:val="24"/>
          <w:lang w:val="uk-UA" w:eastAsia="uk-UA"/>
        </w:rPr>
      </w:pPr>
      <w:r w:rsidRPr="00CB13EA">
        <w:rPr>
          <w:rStyle w:val="FontStyle12"/>
          <w:sz w:val="24"/>
          <w:szCs w:val="24"/>
          <w:lang w:val="uk-UA" w:eastAsia="uk-UA"/>
        </w:rPr>
        <w:t>Виконання творчих завдань (з'ясування типологічних ознак «роману виховання»).</w:t>
      </w:r>
    </w:p>
    <w:p w:rsidR="00936FF5" w:rsidRPr="00CB13EA" w:rsidRDefault="00936FF5" w:rsidP="00936FF5">
      <w:pPr>
        <w:pStyle w:val="Style3"/>
        <w:widowControl/>
        <w:jc w:val="center"/>
        <w:rPr>
          <w:rStyle w:val="FontStyle12"/>
          <w:b/>
          <w:bCs/>
          <w:sz w:val="24"/>
          <w:szCs w:val="24"/>
          <w:lang w:val="uk-UA" w:eastAsia="uk-UA"/>
        </w:rPr>
      </w:pPr>
      <w:r w:rsidRPr="00CB13EA">
        <w:rPr>
          <w:rStyle w:val="FontStyle12"/>
          <w:b/>
          <w:bCs/>
          <w:sz w:val="24"/>
          <w:szCs w:val="24"/>
          <w:lang w:val="uk-UA" w:eastAsia="uk-UA"/>
        </w:rPr>
        <w:t>23. Реалізм у російській літературі (15 год)</w:t>
      </w:r>
    </w:p>
    <w:p w:rsidR="00936FF5" w:rsidRPr="00CB13EA" w:rsidRDefault="00936FF5" w:rsidP="00936FF5">
      <w:pPr>
        <w:pStyle w:val="Style1"/>
        <w:widowControl/>
        <w:ind w:firstLine="567"/>
        <w:jc w:val="both"/>
        <w:rPr>
          <w:rStyle w:val="FontStyle12"/>
          <w:sz w:val="24"/>
          <w:szCs w:val="24"/>
          <w:lang w:val="uk-UA" w:eastAsia="uk-UA"/>
        </w:rPr>
      </w:pPr>
      <w:r w:rsidRPr="00CB13EA">
        <w:rPr>
          <w:rStyle w:val="FontStyle12"/>
          <w:sz w:val="24"/>
          <w:szCs w:val="24"/>
          <w:lang w:val="uk-UA" w:eastAsia="uk-UA"/>
        </w:rPr>
        <w:t>Місце російської літератури у світовій літературі XIX століття. Еволюція творчості від романтизму до реалізму О. Пушкіна, М. Лєрмонтова, М. Гоголя. Загальна характеристика творчості О. Пушкіна — засновника реалізму в російській літературі.</w:t>
      </w:r>
    </w:p>
    <w:p w:rsidR="00936FF5" w:rsidRPr="00CB13EA" w:rsidRDefault="00936FF5" w:rsidP="00936FF5">
      <w:pPr>
        <w:pStyle w:val="Style1"/>
        <w:widowControl/>
        <w:ind w:firstLine="567"/>
        <w:jc w:val="both"/>
        <w:rPr>
          <w:rStyle w:val="FontStyle12"/>
          <w:sz w:val="24"/>
          <w:szCs w:val="24"/>
          <w:lang w:val="uk-UA" w:eastAsia="uk-UA"/>
        </w:rPr>
      </w:pPr>
      <w:r w:rsidRPr="00CB13EA">
        <w:rPr>
          <w:rStyle w:val="FontStyle12"/>
          <w:sz w:val="24"/>
          <w:szCs w:val="24"/>
          <w:lang w:val="uk-UA" w:eastAsia="uk-UA"/>
        </w:rPr>
        <w:t>Драматургія О. Островського, жанрова різноманітність, морально-побутова та соціальна проблематика.</w:t>
      </w:r>
    </w:p>
    <w:p w:rsidR="00936FF5" w:rsidRPr="00CB13EA" w:rsidRDefault="00936FF5" w:rsidP="00936FF5">
      <w:pPr>
        <w:pStyle w:val="Style1"/>
        <w:widowControl/>
        <w:ind w:firstLine="567"/>
        <w:jc w:val="both"/>
        <w:rPr>
          <w:rStyle w:val="FontStyle12"/>
          <w:sz w:val="24"/>
          <w:szCs w:val="24"/>
          <w:lang w:val="uk-UA" w:eastAsia="uk-UA"/>
        </w:rPr>
      </w:pPr>
      <w:r w:rsidRPr="00CB13EA">
        <w:rPr>
          <w:rStyle w:val="FontStyle12"/>
          <w:sz w:val="24"/>
          <w:szCs w:val="24"/>
          <w:lang w:val="uk-UA" w:eastAsia="uk-UA"/>
        </w:rPr>
        <w:t>Проза другої половини XIX століття. Малі епічні жанри: нарис, цикл нарисів, сатирична казка (М. Салтиков-Щедрін), оповідання для народу (Л. Толстой), оповідання та повісті (А. Чехов).</w:t>
      </w:r>
    </w:p>
    <w:p w:rsidR="00936FF5" w:rsidRPr="00CB13EA" w:rsidRDefault="00936FF5" w:rsidP="00936FF5">
      <w:pPr>
        <w:pStyle w:val="Style1"/>
        <w:widowControl/>
        <w:ind w:firstLine="567"/>
        <w:jc w:val="both"/>
        <w:rPr>
          <w:rStyle w:val="FontStyle12"/>
          <w:sz w:val="24"/>
          <w:szCs w:val="24"/>
          <w:lang w:val="uk-UA" w:eastAsia="uk-UA"/>
        </w:rPr>
      </w:pPr>
      <w:r w:rsidRPr="00CB13EA">
        <w:rPr>
          <w:rStyle w:val="FontStyle12"/>
          <w:sz w:val="24"/>
          <w:szCs w:val="24"/>
          <w:lang w:val="uk-UA" w:eastAsia="uk-UA"/>
        </w:rPr>
        <w:t>Розквіт жанру роману. Романи І. Тургенєва, його діяльність у популяризації досягнень російського реалізму в Європі.</w:t>
      </w:r>
    </w:p>
    <w:p w:rsidR="00936FF5" w:rsidRPr="00CB13EA" w:rsidRDefault="00936FF5" w:rsidP="00936FF5">
      <w:pPr>
        <w:pStyle w:val="Style1"/>
        <w:widowControl/>
        <w:ind w:firstLine="567"/>
        <w:jc w:val="both"/>
        <w:rPr>
          <w:rStyle w:val="FontStyle12"/>
          <w:sz w:val="24"/>
          <w:szCs w:val="24"/>
          <w:lang w:val="uk-UA" w:eastAsia="uk-UA"/>
        </w:rPr>
      </w:pPr>
      <w:r w:rsidRPr="00CB13EA">
        <w:rPr>
          <w:rStyle w:val="FontStyle12"/>
          <w:sz w:val="24"/>
          <w:szCs w:val="24"/>
          <w:lang w:val="uk-UA" w:eastAsia="uk-UA"/>
        </w:rPr>
        <w:t>Багатопроблемні, новаторські за своєю композиційно-жанровою структурою романи Л. Толстого. «Думка народна» в романі «Війна і мир», «думка сімейна» в романі «Анна Кареніна». Теорія «непротивлення злу насилием». Моральні та філософські пошуки героїв Л. Толстого.</w:t>
      </w:r>
    </w:p>
    <w:p w:rsidR="00936FF5" w:rsidRPr="00CB13EA" w:rsidRDefault="00936FF5" w:rsidP="00936FF5">
      <w:pPr>
        <w:pStyle w:val="Style1"/>
        <w:widowControl/>
        <w:ind w:firstLine="567"/>
        <w:jc w:val="both"/>
        <w:rPr>
          <w:rStyle w:val="FontStyle12"/>
          <w:sz w:val="24"/>
          <w:szCs w:val="24"/>
          <w:lang w:val="uk-UA" w:eastAsia="uk-UA"/>
        </w:rPr>
      </w:pPr>
      <w:r w:rsidRPr="00CB13EA">
        <w:rPr>
          <w:rStyle w:val="FontStyle12"/>
          <w:sz w:val="24"/>
          <w:szCs w:val="24"/>
          <w:lang w:val="uk-UA" w:eastAsia="uk-UA"/>
        </w:rPr>
        <w:t>Ф. Достоєвський — засновник жанру соціально-філософського та психологічного роману («Злочин і кара», «Брати Карамазови»). Засоби психологічного аналізу. Поліфонічний роман Ф. Достоєвського.</w:t>
      </w:r>
    </w:p>
    <w:p w:rsidR="00936FF5" w:rsidRPr="00CB13EA" w:rsidRDefault="00936FF5" w:rsidP="00936FF5">
      <w:pPr>
        <w:pStyle w:val="Style1"/>
        <w:widowControl/>
        <w:ind w:firstLine="567"/>
        <w:jc w:val="both"/>
        <w:rPr>
          <w:rStyle w:val="FontStyle12"/>
          <w:sz w:val="24"/>
          <w:szCs w:val="24"/>
          <w:lang w:val="uk-UA" w:eastAsia="uk-UA"/>
        </w:rPr>
      </w:pPr>
      <w:r w:rsidRPr="00CB13EA">
        <w:rPr>
          <w:rStyle w:val="FontStyle12"/>
          <w:sz w:val="24"/>
          <w:szCs w:val="24"/>
          <w:lang w:val="uk-UA" w:eastAsia="uk-UA"/>
        </w:rPr>
        <w:lastRenderedPageBreak/>
        <w:t>Світове значення російської літератури XIX століття.</w:t>
      </w:r>
    </w:p>
    <w:p w:rsidR="00936FF5" w:rsidRPr="00CB13EA" w:rsidRDefault="00936FF5" w:rsidP="00936FF5">
      <w:pPr>
        <w:pStyle w:val="Style1"/>
        <w:widowControl/>
        <w:ind w:firstLine="567"/>
        <w:jc w:val="both"/>
        <w:rPr>
          <w:rStyle w:val="FontStyle12"/>
          <w:sz w:val="24"/>
          <w:szCs w:val="24"/>
          <w:lang w:val="uk-UA" w:eastAsia="uk-UA"/>
        </w:rPr>
      </w:pPr>
      <w:r w:rsidRPr="00CB13EA">
        <w:rPr>
          <w:rStyle w:val="FontStyle11"/>
          <w:sz w:val="24"/>
          <w:szCs w:val="24"/>
          <w:lang w:val="uk-UA" w:eastAsia="uk-UA"/>
        </w:rPr>
        <w:t xml:space="preserve">Практична робота. </w:t>
      </w:r>
      <w:r w:rsidRPr="00CB13EA">
        <w:rPr>
          <w:rStyle w:val="FontStyle12"/>
          <w:sz w:val="24"/>
          <w:szCs w:val="24"/>
          <w:lang w:val="uk-UA" w:eastAsia="uk-UA"/>
        </w:rPr>
        <w:t>Підготовка і виголошення доповіді на тему за вибором.</w:t>
      </w:r>
    </w:p>
    <w:p w:rsidR="00936FF5" w:rsidRPr="00CB13EA" w:rsidRDefault="00936FF5" w:rsidP="00936FF5">
      <w:pPr>
        <w:pStyle w:val="Style1"/>
        <w:widowControl/>
        <w:ind w:firstLine="567"/>
        <w:jc w:val="both"/>
        <w:rPr>
          <w:rStyle w:val="FontStyle12"/>
          <w:sz w:val="24"/>
          <w:szCs w:val="24"/>
          <w:lang w:val="uk-UA" w:eastAsia="uk-UA"/>
        </w:rPr>
      </w:pPr>
      <w:r w:rsidRPr="00CB13EA">
        <w:rPr>
          <w:rStyle w:val="FontStyle12"/>
          <w:sz w:val="24"/>
          <w:szCs w:val="24"/>
          <w:lang w:val="uk-UA" w:eastAsia="uk-UA"/>
        </w:rPr>
        <w:t>Виконання творчих вправ на закріплення вмінь визначати стильову домінанту літературного твору.</w:t>
      </w:r>
    </w:p>
    <w:p w:rsidR="00936FF5" w:rsidRPr="00CB13EA" w:rsidRDefault="00936FF5" w:rsidP="00936FF5">
      <w:pPr>
        <w:pStyle w:val="Style1"/>
        <w:widowControl/>
        <w:ind w:firstLine="567"/>
        <w:jc w:val="both"/>
        <w:rPr>
          <w:rStyle w:val="FontStyle12"/>
          <w:sz w:val="24"/>
          <w:szCs w:val="24"/>
          <w:lang w:val="uk-UA" w:eastAsia="uk-UA"/>
        </w:rPr>
      </w:pPr>
      <w:r w:rsidRPr="00CB13EA">
        <w:rPr>
          <w:rStyle w:val="FontStyle12"/>
          <w:sz w:val="24"/>
          <w:szCs w:val="24"/>
          <w:lang w:val="uk-UA" w:eastAsia="uk-UA"/>
        </w:rPr>
        <w:t>Виконання творчих завдань (визначення та обґрунтування жанру твору ф, Достоєвського «Злочин і кара»).</w:t>
      </w:r>
    </w:p>
    <w:p w:rsidR="00936FF5" w:rsidRPr="00CB13EA" w:rsidRDefault="00936FF5" w:rsidP="00936FF5">
      <w:pPr>
        <w:pStyle w:val="Style5"/>
        <w:widowControl/>
        <w:numPr>
          <w:ilvl w:val="0"/>
          <w:numId w:val="13"/>
        </w:numPr>
        <w:tabs>
          <w:tab w:val="left" w:pos="284"/>
        </w:tabs>
        <w:jc w:val="center"/>
        <w:rPr>
          <w:rStyle w:val="FontStyle12"/>
          <w:b/>
          <w:bCs/>
          <w:sz w:val="24"/>
          <w:szCs w:val="24"/>
          <w:lang w:val="uk-UA" w:eastAsia="uk-UA"/>
        </w:rPr>
      </w:pPr>
      <w:r w:rsidRPr="00CB13EA">
        <w:rPr>
          <w:rStyle w:val="FontStyle12"/>
          <w:b/>
          <w:bCs/>
          <w:sz w:val="24"/>
          <w:szCs w:val="24"/>
          <w:lang w:val="uk-UA" w:eastAsia="uk-UA"/>
        </w:rPr>
        <w:t>Американська література. Творчість У. Уїтмена (9 год)</w:t>
      </w:r>
    </w:p>
    <w:p w:rsidR="00936FF5" w:rsidRPr="00CB13EA" w:rsidRDefault="00936FF5" w:rsidP="00936FF5">
      <w:pPr>
        <w:pStyle w:val="Style5"/>
        <w:widowControl/>
        <w:ind w:firstLine="567"/>
        <w:jc w:val="both"/>
        <w:rPr>
          <w:rStyle w:val="FontStyle12"/>
          <w:sz w:val="24"/>
          <w:szCs w:val="24"/>
          <w:lang w:val="uk-UA" w:eastAsia="uk-UA"/>
        </w:rPr>
      </w:pPr>
      <w:r w:rsidRPr="00CB13EA">
        <w:rPr>
          <w:rStyle w:val="FontStyle12"/>
          <w:sz w:val="24"/>
          <w:szCs w:val="24"/>
          <w:lang w:val="uk-UA" w:eastAsia="uk-UA"/>
        </w:rPr>
        <w:t>Рух аболіціоністів і його відображення в літературі. Зумовленість більш пізнього розвитку реалізму в американській літературі порівняно з європейською. Зародки реалістичного методу у творчості Лонгфелло та Г. Бічер-Стоу.</w:t>
      </w:r>
    </w:p>
    <w:p w:rsidR="00936FF5" w:rsidRPr="00CB13EA" w:rsidRDefault="00936FF5" w:rsidP="00936FF5">
      <w:pPr>
        <w:pStyle w:val="Style7"/>
        <w:widowControl/>
        <w:ind w:firstLine="567"/>
        <w:jc w:val="both"/>
        <w:rPr>
          <w:rStyle w:val="FontStyle133"/>
          <w:sz w:val="24"/>
          <w:szCs w:val="24"/>
          <w:lang w:val="uk-UA" w:eastAsia="uk-UA"/>
        </w:rPr>
      </w:pPr>
      <w:r w:rsidRPr="00CB13EA">
        <w:rPr>
          <w:rStyle w:val="FontStyle12"/>
          <w:sz w:val="24"/>
          <w:szCs w:val="24"/>
          <w:lang w:val="uk-UA" w:eastAsia="uk-UA"/>
        </w:rPr>
        <w:t xml:space="preserve">Демократична спрямованість поезії У. Уїтмена. Теми та ідеї віршів і поем зі збірки «Листя трави», їх жанрова своєрідність. Поетичне </w:t>
      </w:r>
      <w:r w:rsidRPr="00CB13EA">
        <w:rPr>
          <w:rStyle w:val="FontStyle133"/>
          <w:sz w:val="24"/>
          <w:szCs w:val="24"/>
          <w:lang w:val="uk-UA" w:eastAsia="uk-UA"/>
        </w:rPr>
        <w:t xml:space="preserve">новаторство У.Уітмена, відмова від традиційних поетичних розмірів використання прийомів ораторського мистецтва, багатократні автори тощо. </w:t>
      </w:r>
    </w:p>
    <w:p w:rsidR="00936FF5" w:rsidRPr="00CB13EA" w:rsidRDefault="00936FF5" w:rsidP="00936FF5">
      <w:pPr>
        <w:pStyle w:val="Style40"/>
        <w:widowControl/>
        <w:ind w:firstLine="567"/>
        <w:jc w:val="both"/>
        <w:rPr>
          <w:rStyle w:val="FontStyle133"/>
          <w:sz w:val="24"/>
          <w:szCs w:val="24"/>
          <w:lang w:val="uk-UA" w:eastAsia="uk-UA"/>
        </w:rPr>
      </w:pPr>
      <w:r w:rsidRPr="00CB13EA">
        <w:rPr>
          <w:rStyle w:val="FontStyle133"/>
          <w:sz w:val="24"/>
          <w:szCs w:val="24"/>
          <w:lang w:val="uk-UA" w:eastAsia="uk-UA"/>
        </w:rPr>
        <w:t>М. Твен — засновник американського реалізму. Гумористичні оповідання, роман «Пригоди Геккельбері Фінна».</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27"/>
          <w:sz w:val="24"/>
          <w:szCs w:val="24"/>
          <w:lang w:val="uk-UA" w:eastAsia="uk-UA"/>
        </w:rPr>
        <w:t xml:space="preserve">Практична робота. </w:t>
      </w:r>
      <w:r w:rsidRPr="00CB13EA">
        <w:rPr>
          <w:rStyle w:val="FontStyle133"/>
          <w:sz w:val="24"/>
          <w:szCs w:val="24"/>
          <w:lang w:val="uk-UA" w:eastAsia="uk-UA"/>
        </w:rPr>
        <w:t xml:space="preserve">Підготовка і виголошення доповіді на за вибором. </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Виконання творчих вправ на закріплення вмінь визначати стильову домінанту літературного твору.</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Виконання творчих завдань (аналіз поезії У. Уїтмена).</w:t>
      </w:r>
    </w:p>
    <w:p w:rsidR="00936FF5" w:rsidRPr="00CB13EA" w:rsidRDefault="00936FF5" w:rsidP="00936FF5">
      <w:pPr>
        <w:pStyle w:val="Style1"/>
        <w:widowControl/>
        <w:numPr>
          <w:ilvl w:val="0"/>
          <w:numId w:val="11"/>
        </w:numPr>
        <w:tabs>
          <w:tab w:val="left" w:pos="284"/>
        </w:tabs>
        <w:jc w:val="center"/>
        <w:rPr>
          <w:rStyle w:val="FontStyle133"/>
          <w:b/>
          <w:bCs/>
          <w:sz w:val="24"/>
          <w:szCs w:val="24"/>
          <w:lang w:val="uk-UA" w:eastAsia="uk-UA"/>
        </w:rPr>
      </w:pPr>
      <w:r w:rsidRPr="00CB13EA">
        <w:rPr>
          <w:rStyle w:val="FontStyle133"/>
          <w:b/>
          <w:bCs/>
          <w:sz w:val="24"/>
          <w:szCs w:val="24"/>
          <w:lang w:val="uk-UA" w:eastAsia="uk-UA"/>
        </w:rPr>
        <w:t>Модернізм у світовій літературі (12 год)</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Історія поняття «модернізм». Модернізм і декадентство, модернізм і авангард. Модернізм як епоха. Модернізм як художній метод і стиль. Літературні напрями модернізму.</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Символізм, імпресіонізм, експресіонізм.</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Символізм як продовження естетики романтизму. Відмінність. Проблема неоромантизму на рубежі ХІХ-ХХ століть, філософія і естетика символізму. Поетика (символ). Імпресіонізм і його взаємодія із символізмом. Імпресіонізм як стильовий рух у прозі.</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Експресіонізм як художній метод, напрям, стиль. Психологія яви</w:t>
      </w:r>
      <w:r w:rsidRPr="00CB13EA">
        <w:rPr>
          <w:rStyle w:val="FontStyle133"/>
          <w:sz w:val="24"/>
          <w:szCs w:val="24"/>
          <w:lang w:val="uk-UA" w:eastAsia="uk-UA"/>
        </w:rPr>
        <w:softHyphen/>
        <w:t>ща. Поетика (гіпербола, алегорія). Експресіонізм в українській і за</w:t>
      </w:r>
      <w:r w:rsidRPr="00CB13EA">
        <w:rPr>
          <w:rStyle w:val="FontStyle133"/>
          <w:sz w:val="24"/>
          <w:szCs w:val="24"/>
          <w:lang w:val="uk-UA" w:eastAsia="uk-UA"/>
        </w:rPr>
        <w:softHyphen/>
        <w:t>рубіжній літературі.</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Футуризм і сюрреалізм.</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Футуризм як найяскравіше явище в процесі «дегуманізації» мис</w:t>
      </w:r>
      <w:r w:rsidRPr="00CB13EA">
        <w:rPr>
          <w:rStyle w:val="FontStyle133"/>
          <w:sz w:val="24"/>
          <w:szCs w:val="24"/>
          <w:lang w:val="uk-UA" w:eastAsia="uk-UA"/>
        </w:rPr>
        <w:softHyphen/>
        <w:t>тецтва. Психологія і філософія явища. Естетика і поетика (актуалі</w:t>
      </w:r>
      <w:r w:rsidRPr="00CB13EA">
        <w:rPr>
          <w:rStyle w:val="FontStyle133"/>
          <w:sz w:val="24"/>
          <w:szCs w:val="24"/>
          <w:lang w:val="uk-UA" w:eastAsia="uk-UA"/>
        </w:rPr>
        <w:softHyphen/>
        <w:t>зація експерименту і слово-образ), футуризм і народне мистецтво. Примітивізм і футуризм. Національні форми перебігу.</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Сюрреалізм та екзистенціалізм. Психологія і філософія сюрреалізму, функція сновидінь.</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27"/>
          <w:sz w:val="24"/>
          <w:szCs w:val="24"/>
          <w:lang w:val="uk-UA" w:eastAsia="uk-UA"/>
        </w:rPr>
        <w:t xml:space="preserve">Практична робота. </w:t>
      </w:r>
      <w:r w:rsidRPr="00CB13EA">
        <w:rPr>
          <w:rStyle w:val="FontStyle133"/>
          <w:sz w:val="24"/>
          <w:szCs w:val="24"/>
          <w:lang w:val="uk-UA" w:eastAsia="uk-UA"/>
        </w:rPr>
        <w:t>Семінар «Поезія модернізму».</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Виконання творчих вправ на закріплення вмінь визначати стильову домінанту літературного твору.</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Виконання творчих завдань (аналіз поезій літературних напрямів модернізму).</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Написання тесту.</w:t>
      </w:r>
    </w:p>
    <w:p w:rsidR="00936FF5" w:rsidRPr="00CB13EA" w:rsidRDefault="00936FF5" w:rsidP="00936FF5">
      <w:pPr>
        <w:pStyle w:val="Style16"/>
        <w:widowControl/>
        <w:numPr>
          <w:ilvl w:val="0"/>
          <w:numId w:val="11"/>
        </w:numPr>
        <w:tabs>
          <w:tab w:val="left" w:pos="284"/>
        </w:tabs>
        <w:jc w:val="center"/>
        <w:rPr>
          <w:rStyle w:val="FontStyle133"/>
          <w:b/>
          <w:bCs/>
          <w:sz w:val="24"/>
          <w:szCs w:val="24"/>
          <w:lang w:val="uk-UA" w:eastAsia="uk-UA"/>
        </w:rPr>
      </w:pPr>
      <w:r w:rsidRPr="00CB13EA">
        <w:rPr>
          <w:rStyle w:val="FontStyle133"/>
          <w:b/>
          <w:bCs/>
          <w:sz w:val="24"/>
          <w:szCs w:val="24"/>
          <w:lang w:val="uk-UA" w:eastAsia="uk-UA"/>
        </w:rPr>
        <w:t>Основи науково-дослідницької діяльності (45 год)</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 xml:space="preserve">Поняття про науку. Класифікація наук. Наукознавство. Структура наукової теорії. Функції наукової теорії. Класифікація наукових теорій. </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Поняття методу. Методологія та методика. Методологічна культура науки. Наукова парадигма. Фундаментальна, або філософська, методологія. Загальнонаукова методологія. Конкретно-наукова методологія. Методи наукових досліджень. Методи, що застосовуються на емпіричному та теоретичному рівнях. Методи теоретичних досліджень.</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 xml:space="preserve">Загальна схема наукового дослідження. Організація і планування. Види учнівських науково-дослідницьких робіт. </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lastRenderedPageBreak/>
        <w:t>Структура наукової роботи. Вступ (актуальність теми, заявленої в назві наукової роботи; мета і завдання роботи; об'єкт і предмет дослідження, методи дослідження, їх обґрунтування; стан розробки в науці поставленої  проблеми; теоретичне і практичне значення роботи, наукова новизна), розділи основної частини, які містять певні наукові положення, цитати художніх текстів, наукових праць, висновки, література, додатки.</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План-проспект.</w:t>
      </w:r>
    </w:p>
    <w:p w:rsidR="00936FF5" w:rsidRPr="00CB13EA" w:rsidRDefault="00936FF5" w:rsidP="00936FF5">
      <w:pPr>
        <w:pStyle w:val="Style1"/>
        <w:widowControl/>
        <w:ind w:firstLine="567"/>
        <w:jc w:val="both"/>
        <w:rPr>
          <w:rStyle w:val="FontStyle133"/>
          <w:sz w:val="24"/>
          <w:szCs w:val="24"/>
          <w:vertAlign w:val="superscript"/>
          <w:lang w:val="uk-UA" w:eastAsia="uk-UA"/>
        </w:rPr>
      </w:pPr>
      <w:r w:rsidRPr="00CB13EA">
        <w:rPr>
          <w:rStyle w:val="FontStyle133"/>
          <w:sz w:val="24"/>
          <w:szCs w:val="24"/>
          <w:lang w:val="uk-UA" w:eastAsia="uk-UA"/>
        </w:rPr>
        <w:t xml:space="preserve">Принципи збору інформаційного матеріалу, ознайомлення з науковою літературою, запис бібліографії. Конспектування. </w:t>
      </w:r>
    </w:p>
    <w:p w:rsidR="00936FF5" w:rsidRPr="00CB13EA" w:rsidRDefault="00936FF5" w:rsidP="00936FF5">
      <w:pPr>
        <w:pStyle w:val="Style1"/>
        <w:widowControl/>
        <w:ind w:firstLine="567"/>
        <w:jc w:val="both"/>
        <w:rPr>
          <w:rStyle w:val="FontStyle133"/>
          <w:sz w:val="24"/>
          <w:szCs w:val="24"/>
          <w:lang w:val="uk-UA" w:eastAsia="uk-UA"/>
        </w:rPr>
      </w:pPr>
      <w:r w:rsidRPr="00CB13EA">
        <w:rPr>
          <w:rStyle w:val="FontStyle133"/>
          <w:sz w:val="24"/>
          <w:szCs w:val="24"/>
          <w:lang w:val="uk-UA" w:eastAsia="uk-UA"/>
        </w:rPr>
        <w:t>Вимоги до оформлення науково-дослідницьких робіт.</w:t>
      </w:r>
    </w:p>
    <w:p w:rsidR="00936FF5" w:rsidRPr="00CB13EA" w:rsidRDefault="00936FF5" w:rsidP="00936FF5">
      <w:pPr>
        <w:pStyle w:val="Style1"/>
        <w:widowControl/>
        <w:ind w:firstLine="567"/>
        <w:jc w:val="both"/>
        <w:rPr>
          <w:rStyle w:val="FontStyle133"/>
          <w:spacing w:val="40"/>
          <w:sz w:val="24"/>
          <w:szCs w:val="24"/>
          <w:vertAlign w:val="subscript"/>
          <w:lang w:val="uk-UA" w:eastAsia="uk-UA"/>
        </w:rPr>
      </w:pPr>
      <w:r w:rsidRPr="00CB13EA">
        <w:rPr>
          <w:rStyle w:val="FontStyle133"/>
          <w:sz w:val="24"/>
          <w:szCs w:val="24"/>
          <w:lang w:val="uk-UA" w:eastAsia="uk-UA"/>
        </w:rPr>
        <w:t>Правила складання плану захисту наукової роботи. Підготовка доповіді.</w:t>
      </w:r>
    </w:p>
    <w:p w:rsidR="00936FF5" w:rsidRPr="00CB13EA" w:rsidRDefault="00936FF5" w:rsidP="00936FF5">
      <w:pPr>
        <w:pStyle w:val="Style1"/>
        <w:widowControl/>
        <w:ind w:firstLine="567"/>
        <w:jc w:val="both"/>
        <w:rPr>
          <w:rStyle w:val="FontStyle133"/>
          <w:sz w:val="24"/>
          <w:szCs w:val="24"/>
          <w:lang w:val="uk-UA" w:eastAsia="uk-UA"/>
        </w:rPr>
      </w:pPr>
      <w:r w:rsidRPr="00CB13EA">
        <w:rPr>
          <w:rStyle w:val="FontStyle133"/>
          <w:sz w:val="24"/>
          <w:szCs w:val="24"/>
          <w:lang w:val="uk-UA" w:eastAsia="uk-UA"/>
        </w:rPr>
        <w:t xml:space="preserve">Оформлення наочних матеріалів та використання технічних засобів. Головні аспекти публічного виступу і ведення дискусії. </w:t>
      </w:r>
    </w:p>
    <w:p w:rsidR="00936FF5" w:rsidRPr="00CB13EA" w:rsidRDefault="00936FF5" w:rsidP="00936FF5">
      <w:pPr>
        <w:pStyle w:val="Style1"/>
        <w:widowControl/>
        <w:ind w:firstLine="567"/>
        <w:jc w:val="both"/>
        <w:rPr>
          <w:rStyle w:val="FontStyle133"/>
          <w:sz w:val="24"/>
          <w:szCs w:val="24"/>
          <w:lang w:val="uk-UA" w:eastAsia="uk-UA"/>
        </w:rPr>
      </w:pPr>
      <w:r w:rsidRPr="00CB13EA">
        <w:rPr>
          <w:rStyle w:val="FontStyle127"/>
          <w:sz w:val="24"/>
          <w:szCs w:val="24"/>
          <w:lang w:val="uk-UA" w:eastAsia="uk-UA"/>
        </w:rPr>
        <w:t xml:space="preserve">Практична робота. </w:t>
      </w:r>
      <w:r w:rsidRPr="00CB13EA">
        <w:rPr>
          <w:rStyle w:val="FontStyle133"/>
          <w:sz w:val="24"/>
          <w:szCs w:val="24"/>
          <w:lang w:val="uk-UA" w:eastAsia="uk-UA"/>
        </w:rPr>
        <w:t>Складання індивідуального плану роботи. Визначення теми, мети і завдань, методів наукового дослідження. Розробка плану-проспекту, структури наукового дослідження. Робота в бібліотеці за системним та алфавітним каталогами. Складання тематичних виписок, тез. Написання дослідницької роботи. Редагування та оформлення. Підготовка мультимедійної презентації. Складання плану захисту роботи. Написання доповіді. Виступ. Об</w:t>
      </w:r>
      <w:r w:rsidRPr="00CB13EA">
        <w:rPr>
          <w:rStyle w:val="FontStyle133"/>
          <w:sz w:val="24"/>
          <w:szCs w:val="24"/>
          <w:lang w:val="uk-UA" w:eastAsia="uk-UA"/>
        </w:rPr>
        <w:softHyphen/>
        <w:t>оворення виступів.</w:t>
      </w:r>
    </w:p>
    <w:p w:rsidR="00936FF5" w:rsidRPr="00CB13EA" w:rsidRDefault="00936FF5" w:rsidP="00936FF5">
      <w:pPr>
        <w:pStyle w:val="Style1"/>
        <w:widowControl/>
        <w:ind w:firstLine="567"/>
        <w:jc w:val="center"/>
        <w:rPr>
          <w:rStyle w:val="FontStyle133"/>
          <w:b/>
          <w:bCs/>
          <w:sz w:val="24"/>
          <w:szCs w:val="24"/>
          <w:lang w:val="uk-UA" w:eastAsia="uk-UA"/>
        </w:rPr>
      </w:pPr>
      <w:r w:rsidRPr="00CB13EA">
        <w:rPr>
          <w:rStyle w:val="FontStyle133"/>
          <w:b/>
          <w:bCs/>
          <w:sz w:val="24"/>
          <w:szCs w:val="24"/>
          <w:lang w:val="uk-UA" w:eastAsia="uk-UA"/>
        </w:rPr>
        <w:t>27. Екскурсії, конкурси, тематичні заходи (18 год)</w:t>
      </w:r>
    </w:p>
    <w:p w:rsidR="00936FF5" w:rsidRPr="00CB13EA" w:rsidRDefault="00936FF5" w:rsidP="00936FF5">
      <w:pPr>
        <w:pStyle w:val="Style16"/>
        <w:widowControl/>
        <w:ind w:firstLine="567"/>
        <w:jc w:val="both"/>
        <w:rPr>
          <w:rStyle w:val="FontStyle133"/>
          <w:sz w:val="24"/>
          <w:szCs w:val="24"/>
          <w:lang w:val="uk-UA" w:eastAsia="uk-UA"/>
        </w:rPr>
      </w:pPr>
      <w:r w:rsidRPr="00CB13EA">
        <w:rPr>
          <w:rStyle w:val="FontStyle133"/>
          <w:sz w:val="24"/>
          <w:szCs w:val="24"/>
          <w:lang w:val="uk-UA" w:eastAsia="uk-UA"/>
        </w:rPr>
        <w:t>Екскурсії до музеїв, відвідування виставок, концертів, театрів, кінотеатрів. Участь у конференціях, олімпіадах, конкурсах, вікторинах, виставках. Організація та проведення свят, концертів, вечорів.</w:t>
      </w:r>
    </w:p>
    <w:p w:rsidR="00936FF5" w:rsidRPr="00CB13EA" w:rsidRDefault="00936FF5" w:rsidP="00936FF5">
      <w:pPr>
        <w:pStyle w:val="Style100"/>
        <w:widowControl/>
        <w:numPr>
          <w:ilvl w:val="0"/>
          <w:numId w:val="15"/>
        </w:numPr>
        <w:tabs>
          <w:tab w:val="left" w:pos="284"/>
        </w:tabs>
        <w:jc w:val="center"/>
        <w:rPr>
          <w:rStyle w:val="FontStyle133"/>
          <w:b/>
          <w:bCs/>
          <w:sz w:val="24"/>
          <w:szCs w:val="24"/>
          <w:lang w:val="uk-UA" w:eastAsia="uk-UA"/>
        </w:rPr>
      </w:pPr>
      <w:r w:rsidRPr="00CB13EA">
        <w:rPr>
          <w:rStyle w:val="FontStyle133"/>
          <w:b/>
          <w:bCs/>
          <w:sz w:val="24"/>
          <w:szCs w:val="24"/>
          <w:lang w:val="uk-UA" w:eastAsia="uk-UA"/>
        </w:rPr>
        <w:t>Підсумкове заняття (3 год)</w:t>
      </w:r>
    </w:p>
    <w:p w:rsidR="00936FF5" w:rsidRPr="00CB13EA" w:rsidRDefault="00936FF5" w:rsidP="00936FF5">
      <w:pPr>
        <w:pStyle w:val="Style100"/>
        <w:widowControl/>
        <w:ind w:firstLine="567"/>
        <w:jc w:val="both"/>
        <w:rPr>
          <w:rStyle w:val="FontStyle133"/>
          <w:sz w:val="24"/>
          <w:szCs w:val="24"/>
          <w:lang w:val="uk-UA" w:eastAsia="uk-UA"/>
        </w:rPr>
      </w:pPr>
      <w:r w:rsidRPr="00CB13EA">
        <w:rPr>
          <w:rStyle w:val="FontStyle133"/>
          <w:sz w:val="24"/>
          <w:szCs w:val="24"/>
          <w:lang w:val="uk-UA" w:eastAsia="uk-UA"/>
        </w:rPr>
        <w:t>Підбиття підсумків роботи гуртка протягом року. Відзначення кращих вихованців. Поради і рекомендації для подальшої науково-Дослідницької роботи.</w:t>
      </w:r>
    </w:p>
    <w:p w:rsidR="00936FF5" w:rsidRPr="00CB13EA" w:rsidRDefault="00936FF5" w:rsidP="00936FF5">
      <w:pPr>
        <w:pStyle w:val="Style1"/>
        <w:widowControl/>
        <w:ind w:firstLine="567"/>
        <w:jc w:val="center"/>
        <w:rPr>
          <w:rStyle w:val="FontStyle133"/>
          <w:sz w:val="24"/>
          <w:szCs w:val="24"/>
          <w:lang w:val="uk-UA" w:eastAsia="uk-UA"/>
        </w:rPr>
      </w:pPr>
      <w:r w:rsidRPr="00CB13EA">
        <w:rPr>
          <w:rStyle w:val="FontStyle133"/>
          <w:sz w:val="24"/>
          <w:szCs w:val="24"/>
          <w:lang w:val="uk-UA" w:eastAsia="uk-UA"/>
        </w:rPr>
        <w:t>ПРОГНОЗОВАНИЙ РЕЗУЛЬТАТ</w:t>
      </w:r>
    </w:p>
    <w:p w:rsidR="00936FF5" w:rsidRPr="00CB13EA" w:rsidRDefault="00936FF5" w:rsidP="00936FF5">
      <w:pPr>
        <w:pStyle w:val="Style85"/>
        <w:widowControl/>
        <w:rPr>
          <w:rStyle w:val="FontStyle127"/>
          <w:sz w:val="24"/>
          <w:szCs w:val="24"/>
          <w:lang w:val="uk-UA" w:eastAsia="uk-UA"/>
        </w:rPr>
      </w:pPr>
      <w:r w:rsidRPr="00CB13EA">
        <w:rPr>
          <w:rStyle w:val="FontStyle127"/>
          <w:sz w:val="24"/>
          <w:szCs w:val="24"/>
          <w:lang w:val="uk-UA" w:eastAsia="uk-UA"/>
        </w:rPr>
        <w:t>Учні мають знати зміст понять:</w:t>
      </w:r>
    </w:p>
    <w:p w:rsidR="00936FF5" w:rsidRPr="00CB13EA" w:rsidRDefault="00936FF5" w:rsidP="00936FF5">
      <w:pPr>
        <w:pStyle w:val="Style1"/>
        <w:widowControl/>
        <w:ind w:left="284" w:hanging="284"/>
        <w:jc w:val="both"/>
        <w:rPr>
          <w:rStyle w:val="FontStyle133"/>
          <w:sz w:val="24"/>
          <w:szCs w:val="24"/>
          <w:lang w:val="uk-UA" w:eastAsia="uk-UA"/>
        </w:rPr>
      </w:pPr>
      <w:r w:rsidRPr="00CB13EA">
        <w:rPr>
          <w:rStyle w:val="FontStyle133"/>
          <w:sz w:val="24"/>
          <w:szCs w:val="24"/>
          <w:lang w:val="uk-UA" w:eastAsia="uk-UA"/>
        </w:rPr>
        <w:t xml:space="preserve">— просторово-часові види мистецтв, рецепторна класифікація видів мистецтва, література; </w:t>
      </w:r>
    </w:p>
    <w:p w:rsidR="00936FF5" w:rsidRPr="00CB13EA" w:rsidRDefault="00936FF5" w:rsidP="00936FF5">
      <w:pPr>
        <w:pStyle w:val="Style16"/>
        <w:widowControl/>
        <w:ind w:left="284" w:hanging="284"/>
        <w:jc w:val="both"/>
        <w:rPr>
          <w:rStyle w:val="FontStyle133"/>
          <w:sz w:val="24"/>
          <w:szCs w:val="24"/>
          <w:lang w:val="uk-UA" w:eastAsia="uk-UA"/>
        </w:rPr>
      </w:pPr>
      <w:r w:rsidRPr="00CB13EA">
        <w:rPr>
          <w:rStyle w:val="FontStyle133"/>
          <w:sz w:val="24"/>
          <w:szCs w:val="24"/>
          <w:lang w:val="uk-UA" w:eastAsia="uk-UA"/>
        </w:rPr>
        <w:t>— літературознавство, основні й допоміжні галузі літературознавства;</w:t>
      </w:r>
    </w:p>
    <w:p w:rsidR="00936FF5" w:rsidRPr="00CB13EA" w:rsidRDefault="00936FF5" w:rsidP="00936FF5">
      <w:pPr>
        <w:pStyle w:val="Style21"/>
        <w:widowControl/>
        <w:ind w:left="284" w:hanging="284"/>
        <w:jc w:val="both"/>
        <w:rPr>
          <w:rStyle w:val="FontStyle133"/>
          <w:sz w:val="24"/>
          <w:szCs w:val="24"/>
          <w:vertAlign w:val="subscript"/>
          <w:lang w:val="uk-UA" w:eastAsia="uk-UA"/>
        </w:rPr>
      </w:pPr>
      <w:r w:rsidRPr="00CB13EA">
        <w:rPr>
          <w:rStyle w:val="FontStyle133"/>
          <w:sz w:val="24"/>
          <w:szCs w:val="24"/>
          <w:lang w:val="uk-UA" w:eastAsia="uk-UA"/>
        </w:rPr>
        <w:t>— культурна епоха, Античність, Середньовіччя, Відродження;</w:t>
      </w:r>
    </w:p>
    <w:p w:rsidR="00936FF5" w:rsidRPr="00CB13EA" w:rsidRDefault="00936FF5" w:rsidP="00936FF5">
      <w:pPr>
        <w:pStyle w:val="Style74"/>
        <w:widowControl/>
        <w:ind w:left="284" w:hanging="284"/>
        <w:jc w:val="both"/>
        <w:rPr>
          <w:rStyle w:val="FontStyle133"/>
          <w:sz w:val="24"/>
          <w:szCs w:val="24"/>
          <w:lang w:val="uk-UA" w:eastAsia="uk-UA"/>
        </w:rPr>
      </w:pPr>
      <w:r w:rsidRPr="00CB13EA">
        <w:rPr>
          <w:rStyle w:val="FontStyle133"/>
          <w:sz w:val="24"/>
          <w:szCs w:val="24"/>
          <w:lang w:val="uk-UA" w:eastAsia="uk-UA"/>
        </w:rPr>
        <w:t>— основні етапи розвитку літературознавства;</w:t>
      </w:r>
    </w:p>
    <w:p w:rsidR="00936FF5" w:rsidRPr="00CB13EA" w:rsidRDefault="00936FF5" w:rsidP="00936FF5">
      <w:pPr>
        <w:pStyle w:val="Style74"/>
        <w:widowControl/>
        <w:ind w:left="284" w:hanging="284"/>
        <w:jc w:val="both"/>
        <w:rPr>
          <w:rStyle w:val="FontStyle133"/>
          <w:sz w:val="24"/>
          <w:szCs w:val="24"/>
          <w:lang w:val="uk-UA" w:eastAsia="uk-UA"/>
        </w:rPr>
      </w:pPr>
      <w:r w:rsidRPr="00CB13EA">
        <w:rPr>
          <w:rStyle w:val="FontStyle133"/>
          <w:sz w:val="24"/>
          <w:szCs w:val="24"/>
          <w:lang w:val="uk-UA" w:eastAsia="uk-UA"/>
        </w:rPr>
        <w:t>— міфологічна школа, культурно-історична школа; філологічна школа;</w:t>
      </w:r>
    </w:p>
    <w:p w:rsidR="00936FF5" w:rsidRPr="00CB13EA" w:rsidRDefault="00936FF5" w:rsidP="00936FF5">
      <w:pPr>
        <w:pStyle w:val="Style74"/>
        <w:widowControl/>
        <w:ind w:left="284" w:hanging="284"/>
        <w:jc w:val="both"/>
        <w:rPr>
          <w:rStyle w:val="FontStyle133"/>
          <w:sz w:val="24"/>
          <w:szCs w:val="24"/>
          <w:lang w:val="uk-UA" w:eastAsia="uk-UA"/>
        </w:rPr>
      </w:pPr>
      <w:r w:rsidRPr="00CB13EA">
        <w:rPr>
          <w:rStyle w:val="FontStyle133"/>
          <w:sz w:val="24"/>
          <w:szCs w:val="24"/>
          <w:lang w:val="uk-UA" w:eastAsia="uk-UA"/>
        </w:rPr>
        <w:t xml:space="preserve">— історико-культурний, біографічний, порівняльно-літературний методи; </w:t>
      </w:r>
    </w:p>
    <w:p w:rsidR="00936FF5" w:rsidRPr="00CB13EA" w:rsidRDefault="00936FF5" w:rsidP="00936FF5">
      <w:pPr>
        <w:pStyle w:val="Style74"/>
        <w:widowControl/>
        <w:ind w:left="284" w:hanging="284"/>
        <w:jc w:val="both"/>
        <w:rPr>
          <w:rStyle w:val="FontStyle133"/>
          <w:sz w:val="24"/>
          <w:szCs w:val="24"/>
          <w:lang w:val="uk-UA" w:eastAsia="uk-UA"/>
        </w:rPr>
      </w:pPr>
      <w:r w:rsidRPr="00CB13EA">
        <w:rPr>
          <w:rStyle w:val="FontStyle133"/>
          <w:sz w:val="24"/>
          <w:szCs w:val="24"/>
          <w:lang w:val="uk-UA" w:eastAsia="uk-UA"/>
        </w:rPr>
        <w:t xml:space="preserve">— формалізм, психоаналіз, структуралізм, деконструктивізм, синкретизм; </w:t>
      </w:r>
    </w:p>
    <w:p w:rsidR="00936FF5" w:rsidRPr="00CB13EA" w:rsidRDefault="00936FF5" w:rsidP="00936FF5">
      <w:pPr>
        <w:pStyle w:val="Style74"/>
        <w:widowControl/>
        <w:ind w:left="284" w:hanging="284"/>
        <w:jc w:val="both"/>
        <w:rPr>
          <w:rStyle w:val="FontStyle133"/>
          <w:sz w:val="24"/>
          <w:szCs w:val="24"/>
          <w:lang w:val="uk-UA" w:eastAsia="uk-UA"/>
        </w:rPr>
      </w:pPr>
      <w:r w:rsidRPr="00CB13EA">
        <w:rPr>
          <w:rStyle w:val="FontStyle133"/>
          <w:sz w:val="24"/>
          <w:szCs w:val="24"/>
          <w:lang w:val="uk-UA" w:eastAsia="uk-UA"/>
        </w:rPr>
        <w:t>— образ, типізація, персонаж, оповідач, розповідач, образ авто образ читача, ліричний герой;</w:t>
      </w:r>
    </w:p>
    <w:p w:rsidR="00936FF5" w:rsidRPr="00CB13EA" w:rsidRDefault="00936FF5" w:rsidP="00936FF5">
      <w:pPr>
        <w:pStyle w:val="Style74"/>
        <w:widowControl/>
        <w:ind w:left="284" w:hanging="284"/>
        <w:jc w:val="both"/>
        <w:rPr>
          <w:rStyle w:val="FontStyle133"/>
          <w:sz w:val="24"/>
          <w:szCs w:val="24"/>
          <w:lang w:val="uk-UA" w:eastAsia="uk-UA"/>
        </w:rPr>
      </w:pPr>
      <w:r w:rsidRPr="00CB13EA">
        <w:rPr>
          <w:rStyle w:val="FontStyle133"/>
          <w:sz w:val="24"/>
          <w:szCs w:val="24"/>
          <w:lang w:val="uk-UA" w:eastAsia="uk-UA"/>
        </w:rPr>
        <w:t>— пейзаж, інтер'єр, художня деталь;</w:t>
      </w:r>
    </w:p>
    <w:p w:rsidR="00936FF5" w:rsidRPr="00CB13EA" w:rsidRDefault="00936FF5" w:rsidP="00936FF5">
      <w:pPr>
        <w:pStyle w:val="Style74"/>
        <w:widowControl/>
        <w:ind w:left="284" w:hanging="284"/>
        <w:jc w:val="both"/>
        <w:rPr>
          <w:rStyle w:val="FontStyle133"/>
          <w:sz w:val="24"/>
          <w:szCs w:val="24"/>
          <w:lang w:val="uk-UA" w:eastAsia="uk-UA"/>
        </w:rPr>
      </w:pPr>
      <w:r w:rsidRPr="00CB13EA">
        <w:rPr>
          <w:rStyle w:val="FontStyle133"/>
          <w:sz w:val="24"/>
          <w:szCs w:val="24"/>
          <w:lang w:val="uk-UA" w:eastAsia="uk-UA"/>
        </w:rPr>
        <w:t>— рід, вид, жанр, жанровий різновид;</w:t>
      </w:r>
    </w:p>
    <w:p w:rsidR="00936FF5" w:rsidRPr="00CB13EA" w:rsidRDefault="00936FF5" w:rsidP="00936FF5">
      <w:pPr>
        <w:pStyle w:val="Style74"/>
        <w:widowControl/>
        <w:ind w:left="284" w:hanging="284"/>
        <w:jc w:val="both"/>
        <w:rPr>
          <w:rStyle w:val="FontStyle133"/>
          <w:sz w:val="24"/>
          <w:szCs w:val="24"/>
          <w:lang w:val="uk-UA" w:eastAsia="uk-UA"/>
        </w:rPr>
      </w:pPr>
      <w:r w:rsidRPr="00CB13EA">
        <w:rPr>
          <w:rStyle w:val="FontStyle133"/>
          <w:sz w:val="24"/>
          <w:szCs w:val="24"/>
          <w:lang w:val="uk-UA" w:eastAsia="uk-UA"/>
        </w:rPr>
        <w:t>— зміст, форма, тема, ідея, пафос, проблема, конфлікт, фабула композиція, сюжет, колізія;</w:t>
      </w:r>
    </w:p>
    <w:p w:rsidR="00936FF5" w:rsidRPr="00CB13EA" w:rsidRDefault="00936FF5" w:rsidP="00936FF5">
      <w:pPr>
        <w:pStyle w:val="Style74"/>
        <w:widowControl/>
        <w:tabs>
          <w:tab w:val="left" w:pos="284"/>
        </w:tabs>
        <w:ind w:left="284" w:hanging="284"/>
        <w:jc w:val="both"/>
        <w:rPr>
          <w:rStyle w:val="FontStyle133"/>
          <w:sz w:val="24"/>
          <w:szCs w:val="24"/>
          <w:lang w:val="uk-UA" w:eastAsia="uk-UA"/>
        </w:rPr>
      </w:pPr>
      <w:r w:rsidRPr="00CB13EA">
        <w:rPr>
          <w:rStyle w:val="FontStyle133"/>
          <w:sz w:val="24"/>
          <w:szCs w:val="24"/>
          <w:lang w:val="uk-UA" w:eastAsia="uk-UA"/>
        </w:rPr>
        <w:t>— тропи, епітет, порівняння, метафора, метонімія, гіпербола, літота, оксиморон;</w:t>
      </w:r>
    </w:p>
    <w:p w:rsidR="00936FF5" w:rsidRPr="00CB13EA" w:rsidRDefault="00936FF5" w:rsidP="00936FF5">
      <w:pPr>
        <w:pStyle w:val="Style74"/>
        <w:widowControl/>
        <w:ind w:left="284" w:hanging="284"/>
        <w:jc w:val="both"/>
        <w:rPr>
          <w:rStyle w:val="FontStyle133"/>
          <w:sz w:val="24"/>
          <w:szCs w:val="24"/>
          <w:lang w:val="uk-UA" w:eastAsia="uk-UA"/>
        </w:rPr>
      </w:pPr>
      <w:r w:rsidRPr="00CB13EA">
        <w:rPr>
          <w:rStyle w:val="FontStyle133"/>
          <w:sz w:val="24"/>
          <w:szCs w:val="24"/>
          <w:lang w:val="uk-UA" w:eastAsia="uk-UA"/>
        </w:rPr>
        <w:t>— фігура, синтаксис, тавтологія, анафора, епіфора, кільце, рефрен, еліпс, антитеза, риторичні конструкції;</w:t>
      </w:r>
    </w:p>
    <w:p w:rsidR="00936FF5" w:rsidRPr="00CB13EA" w:rsidRDefault="00936FF5" w:rsidP="00936FF5">
      <w:pPr>
        <w:pStyle w:val="Style74"/>
        <w:widowControl/>
        <w:ind w:left="284" w:hanging="284"/>
        <w:jc w:val="both"/>
        <w:rPr>
          <w:rStyle w:val="FontStyle133"/>
          <w:sz w:val="24"/>
          <w:szCs w:val="24"/>
          <w:lang w:val="uk-UA" w:eastAsia="uk-UA"/>
        </w:rPr>
      </w:pPr>
      <w:r w:rsidRPr="00CB13EA">
        <w:rPr>
          <w:rStyle w:val="FontStyle133"/>
          <w:sz w:val="24"/>
          <w:szCs w:val="24"/>
          <w:lang w:val="uk-UA" w:eastAsia="uk-UA"/>
        </w:rPr>
        <w:t>— фоніка, асонанс, алітерація, звуконаслідування;</w:t>
      </w:r>
    </w:p>
    <w:p w:rsidR="00936FF5" w:rsidRPr="00CB13EA" w:rsidRDefault="00936FF5" w:rsidP="00936FF5">
      <w:pPr>
        <w:pStyle w:val="Style74"/>
        <w:widowControl/>
        <w:ind w:left="284" w:hanging="284"/>
        <w:jc w:val="both"/>
        <w:rPr>
          <w:rStyle w:val="FontStyle133"/>
          <w:sz w:val="24"/>
          <w:szCs w:val="24"/>
          <w:lang w:val="uk-UA" w:eastAsia="uk-UA"/>
        </w:rPr>
      </w:pPr>
      <w:r w:rsidRPr="00CB13EA">
        <w:rPr>
          <w:rStyle w:val="FontStyle133"/>
          <w:sz w:val="24"/>
          <w:szCs w:val="24"/>
          <w:lang w:val="uk-UA" w:eastAsia="uk-UA"/>
        </w:rPr>
        <w:t>— віршування, силабо-тоніка, метр, розмір, строфа;</w:t>
      </w:r>
    </w:p>
    <w:p w:rsidR="00936FF5" w:rsidRPr="00CB13EA" w:rsidRDefault="00936FF5" w:rsidP="00936FF5">
      <w:pPr>
        <w:pStyle w:val="Style74"/>
        <w:widowControl/>
        <w:ind w:left="284" w:hanging="284"/>
        <w:jc w:val="both"/>
        <w:rPr>
          <w:rStyle w:val="FontStyle133"/>
          <w:sz w:val="24"/>
          <w:szCs w:val="24"/>
          <w:lang w:val="uk-UA" w:eastAsia="uk-UA"/>
        </w:rPr>
      </w:pPr>
      <w:r w:rsidRPr="00CB13EA">
        <w:rPr>
          <w:rStyle w:val="FontStyle133"/>
          <w:sz w:val="24"/>
          <w:szCs w:val="24"/>
          <w:lang w:val="uk-UA" w:eastAsia="uk-UA"/>
        </w:rPr>
        <w:t>— культурна епоха, літературний напрям, творчий метод, стиль;</w:t>
      </w:r>
    </w:p>
    <w:p w:rsidR="00936FF5" w:rsidRPr="00CB13EA" w:rsidRDefault="00936FF5" w:rsidP="00936FF5">
      <w:pPr>
        <w:pStyle w:val="Style74"/>
        <w:widowControl/>
        <w:tabs>
          <w:tab w:val="left" w:pos="426"/>
        </w:tabs>
        <w:ind w:left="284" w:hanging="284"/>
        <w:jc w:val="both"/>
        <w:rPr>
          <w:rStyle w:val="FontStyle133"/>
          <w:sz w:val="24"/>
          <w:szCs w:val="24"/>
          <w:lang w:val="uk-UA" w:eastAsia="uk-UA"/>
        </w:rPr>
      </w:pPr>
      <w:r w:rsidRPr="00CB13EA">
        <w:rPr>
          <w:rStyle w:val="FontStyle133"/>
          <w:sz w:val="24"/>
          <w:szCs w:val="24"/>
          <w:lang w:val="uk-UA" w:eastAsia="uk-UA"/>
        </w:rPr>
        <w:t>— романтизм, преромантизм, модернізм, символізм, імпресіонізм, експресіонізм, футуризм, сюрреалізм, реалізм, натуралізм, психологізм;</w:t>
      </w:r>
    </w:p>
    <w:p w:rsidR="00936FF5" w:rsidRPr="00CB13EA" w:rsidRDefault="00936FF5" w:rsidP="00936FF5">
      <w:pPr>
        <w:pStyle w:val="Style74"/>
        <w:widowControl/>
        <w:ind w:left="284" w:hanging="284"/>
        <w:jc w:val="both"/>
        <w:rPr>
          <w:rStyle w:val="FontStyle133"/>
          <w:sz w:val="24"/>
          <w:szCs w:val="24"/>
          <w:lang w:val="uk-UA" w:eastAsia="uk-UA"/>
        </w:rPr>
      </w:pPr>
      <w:r w:rsidRPr="00CB13EA">
        <w:rPr>
          <w:rStyle w:val="FontStyle133"/>
          <w:sz w:val="24"/>
          <w:szCs w:val="24"/>
          <w:lang w:val="uk-UA" w:eastAsia="uk-UA"/>
        </w:rPr>
        <w:t>— період, реставрація;</w:t>
      </w:r>
    </w:p>
    <w:p w:rsidR="00936FF5" w:rsidRPr="00CB13EA" w:rsidRDefault="00936FF5" w:rsidP="00936FF5">
      <w:pPr>
        <w:pStyle w:val="Style74"/>
        <w:widowControl/>
        <w:ind w:left="284" w:hanging="284"/>
        <w:jc w:val="both"/>
        <w:rPr>
          <w:rStyle w:val="FontStyle133"/>
          <w:sz w:val="24"/>
          <w:szCs w:val="24"/>
          <w:lang w:val="uk-UA" w:eastAsia="uk-UA"/>
        </w:rPr>
      </w:pPr>
      <w:r w:rsidRPr="00CB13EA">
        <w:rPr>
          <w:rStyle w:val="FontStyle133"/>
          <w:sz w:val="24"/>
          <w:szCs w:val="24"/>
          <w:lang w:val="uk-UA" w:eastAsia="uk-UA"/>
        </w:rPr>
        <w:t>— літературний гурток;</w:t>
      </w:r>
    </w:p>
    <w:p w:rsidR="00936FF5" w:rsidRPr="00CB13EA" w:rsidRDefault="00936FF5" w:rsidP="00936FF5">
      <w:pPr>
        <w:pStyle w:val="Style74"/>
        <w:widowControl/>
        <w:ind w:left="284" w:hanging="284"/>
        <w:jc w:val="both"/>
        <w:rPr>
          <w:rStyle w:val="FontStyle133"/>
          <w:sz w:val="24"/>
          <w:szCs w:val="24"/>
          <w:lang w:val="uk-UA" w:eastAsia="uk-UA"/>
        </w:rPr>
      </w:pPr>
      <w:r w:rsidRPr="00CB13EA">
        <w:rPr>
          <w:rStyle w:val="FontStyle133"/>
          <w:sz w:val="24"/>
          <w:szCs w:val="24"/>
          <w:lang w:val="uk-UA" w:eastAsia="uk-UA"/>
        </w:rPr>
        <w:t>— повість-казка, лірична балада, екзотика;</w:t>
      </w:r>
    </w:p>
    <w:p w:rsidR="00936FF5" w:rsidRPr="00CB13EA" w:rsidRDefault="00936FF5" w:rsidP="00936FF5">
      <w:pPr>
        <w:pStyle w:val="Style74"/>
        <w:widowControl/>
        <w:ind w:left="284" w:hanging="284"/>
        <w:jc w:val="both"/>
        <w:rPr>
          <w:rStyle w:val="FontStyle133"/>
          <w:sz w:val="24"/>
          <w:szCs w:val="24"/>
          <w:lang w:val="uk-UA" w:eastAsia="uk-UA"/>
        </w:rPr>
      </w:pPr>
      <w:r w:rsidRPr="00CB13EA">
        <w:rPr>
          <w:rStyle w:val="FontStyle133"/>
          <w:sz w:val="24"/>
          <w:szCs w:val="24"/>
          <w:lang w:val="uk-UA" w:eastAsia="uk-UA"/>
        </w:rPr>
        <w:t>— пенталогія;</w:t>
      </w:r>
    </w:p>
    <w:p w:rsidR="00936FF5" w:rsidRPr="00CB13EA" w:rsidRDefault="00936FF5" w:rsidP="00936FF5">
      <w:pPr>
        <w:pStyle w:val="Style74"/>
        <w:widowControl/>
        <w:ind w:left="284" w:hanging="284"/>
        <w:jc w:val="both"/>
        <w:rPr>
          <w:rStyle w:val="FontStyle133"/>
          <w:sz w:val="24"/>
          <w:szCs w:val="24"/>
          <w:lang w:val="uk-UA" w:eastAsia="uk-UA"/>
        </w:rPr>
      </w:pPr>
      <w:r w:rsidRPr="00CB13EA">
        <w:rPr>
          <w:rStyle w:val="FontStyle133"/>
          <w:sz w:val="24"/>
          <w:szCs w:val="24"/>
          <w:lang w:val="uk-UA" w:eastAsia="uk-UA"/>
        </w:rPr>
        <w:lastRenderedPageBreak/>
        <w:t>— новела;</w:t>
      </w:r>
    </w:p>
    <w:p w:rsidR="00936FF5" w:rsidRPr="00CB13EA" w:rsidRDefault="00936FF5" w:rsidP="00936FF5">
      <w:pPr>
        <w:pStyle w:val="Style74"/>
        <w:widowControl/>
        <w:ind w:left="284" w:hanging="284"/>
        <w:jc w:val="both"/>
        <w:rPr>
          <w:rStyle w:val="FontStyle133"/>
          <w:sz w:val="24"/>
          <w:szCs w:val="24"/>
          <w:lang w:val="uk-UA" w:eastAsia="uk-UA"/>
        </w:rPr>
      </w:pPr>
      <w:r w:rsidRPr="00CB13EA">
        <w:rPr>
          <w:rStyle w:val="FontStyle133"/>
          <w:sz w:val="24"/>
          <w:szCs w:val="24"/>
          <w:lang w:val="uk-UA" w:eastAsia="uk-UA"/>
        </w:rPr>
        <w:t>— іронія, сатира, сарказм;</w:t>
      </w:r>
    </w:p>
    <w:p w:rsidR="00936FF5" w:rsidRPr="00CB13EA" w:rsidRDefault="00936FF5" w:rsidP="00936FF5">
      <w:pPr>
        <w:pStyle w:val="Style74"/>
        <w:widowControl/>
        <w:ind w:left="284" w:hanging="284"/>
        <w:jc w:val="both"/>
        <w:rPr>
          <w:rStyle w:val="FontStyle133"/>
          <w:sz w:val="24"/>
          <w:szCs w:val="24"/>
          <w:lang w:val="uk-UA" w:eastAsia="uk-UA"/>
        </w:rPr>
      </w:pPr>
      <w:r w:rsidRPr="00CB13EA">
        <w:rPr>
          <w:rStyle w:val="FontStyle133"/>
          <w:sz w:val="24"/>
          <w:szCs w:val="24"/>
          <w:lang w:val="uk-UA" w:eastAsia="uk-UA"/>
        </w:rPr>
        <w:t>— соціальна проблематика, мораль;</w:t>
      </w:r>
    </w:p>
    <w:p w:rsidR="00936FF5" w:rsidRPr="00CB13EA" w:rsidRDefault="00936FF5" w:rsidP="00936FF5">
      <w:pPr>
        <w:pStyle w:val="Style74"/>
        <w:widowControl/>
        <w:ind w:left="284" w:hanging="284"/>
        <w:jc w:val="both"/>
        <w:rPr>
          <w:rStyle w:val="FontStyle133"/>
          <w:sz w:val="24"/>
          <w:szCs w:val="24"/>
          <w:lang w:val="uk-UA" w:eastAsia="uk-UA"/>
        </w:rPr>
      </w:pPr>
      <w:r w:rsidRPr="00CB13EA">
        <w:rPr>
          <w:rStyle w:val="FontStyle133"/>
          <w:sz w:val="24"/>
          <w:szCs w:val="24"/>
          <w:lang w:val="uk-UA" w:eastAsia="uk-UA"/>
        </w:rPr>
        <w:t>— роман виховання;</w:t>
      </w:r>
    </w:p>
    <w:p w:rsidR="00936FF5" w:rsidRPr="00CB13EA" w:rsidRDefault="00936FF5" w:rsidP="00936FF5">
      <w:pPr>
        <w:pStyle w:val="Style74"/>
        <w:widowControl/>
        <w:ind w:left="284" w:hanging="284"/>
        <w:jc w:val="both"/>
        <w:rPr>
          <w:rStyle w:val="FontStyle133"/>
          <w:sz w:val="24"/>
          <w:szCs w:val="24"/>
          <w:lang w:val="uk-UA" w:eastAsia="uk-UA"/>
        </w:rPr>
      </w:pPr>
      <w:r w:rsidRPr="00CB13EA">
        <w:rPr>
          <w:rStyle w:val="FontStyle133"/>
          <w:sz w:val="24"/>
          <w:szCs w:val="24"/>
          <w:lang w:val="uk-UA" w:eastAsia="uk-UA"/>
        </w:rPr>
        <w:t>— соціально-філософський роман, психологічний роман, сати</w:t>
      </w:r>
      <w:r w:rsidRPr="00CB13EA">
        <w:rPr>
          <w:rStyle w:val="FontStyle133"/>
          <w:sz w:val="24"/>
          <w:szCs w:val="24"/>
          <w:lang w:val="uk-UA" w:eastAsia="uk-UA"/>
        </w:rPr>
        <w:softHyphen/>
        <w:t>рична казка;</w:t>
      </w:r>
    </w:p>
    <w:p w:rsidR="00936FF5" w:rsidRPr="00CB13EA" w:rsidRDefault="00936FF5" w:rsidP="00936FF5">
      <w:pPr>
        <w:pStyle w:val="Style74"/>
        <w:widowControl/>
        <w:ind w:left="284" w:hanging="284"/>
        <w:jc w:val="both"/>
        <w:rPr>
          <w:rStyle w:val="FontStyle133"/>
          <w:sz w:val="24"/>
          <w:szCs w:val="24"/>
          <w:lang w:val="uk-UA" w:eastAsia="uk-UA"/>
        </w:rPr>
      </w:pPr>
      <w:r w:rsidRPr="00CB13EA">
        <w:rPr>
          <w:rStyle w:val="FontStyle133"/>
          <w:sz w:val="24"/>
          <w:szCs w:val="24"/>
          <w:lang w:val="uk-UA" w:eastAsia="uk-UA"/>
        </w:rPr>
        <w:t>— верлібр, гумористичне оповідання;</w:t>
      </w:r>
    </w:p>
    <w:p w:rsidR="00936FF5" w:rsidRPr="00CB13EA" w:rsidRDefault="00936FF5" w:rsidP="00936FF5">
      <w:pPr>
        <w:pStyle w:val="Style64"/>
        <w:widowControl/>
        <w:ind w:left="284" w:hanging="284"/>
        <w:jc w:val="both"/>
        <w:rPr>
          <w:rStyle w:val="FontStyle133"/>
          <w:sz w:val="24"/>
          <w:szCs w:val="24"/>
          <w:lang w:val="uk-UA" w:eastAsia="uk-UA"/>
        </w:rPr>
      </w:pPr>
      <w:r w:rsidRPr="00CB13EA">
        <w:rPr>
          <w:rStyle w:val="FontStyle133"/>
          <w:sz w:val="24"/>
          <w:szCs w:val="24"/>
          <w:lang w:val="uk-UA" w:eastAsia="uk-UA"/>
        </w:rPr>
        <w:t>— наука, закон, судження, умовивід, гіпотеза, наукова ідея, концепція, поняття, термін;</w:t>
      </w:r>
    </w:p>
    <w:p w:rsidR="00936FF5" w:rsidRPr="00CB13EA" w:rsidRDefault="00936FF5" w:rsidP="00936FF5">
      <w:pPr>
        <w:pStyle w:val="Style74"/>
        <w:widowControl/>
        <w:ind w:left="284" w:hanging="284"/>
        <w:jc w:val="both"/>
        <w:rPr>
          <w:rStyle w:val="FontStyle133"/>
          <w:sz w:val="24"/>
          <w:szCs w:val="24"/>
          <w:lang w:val="uk-UA" w:eastAsia="uk-UA"/>
        </w:rPr>
      </w:pPr>
      <w:r w:rsidRPr="00CB13EA">
        <w:rPr>
          <w:rStyle w:val="FontStyle133"/>
          <w:sz w:val="24"/>
          <w:szCs w:val="24"/>
          <w:lang w:val="uk-UA" w:eastAsia="uk-UA"/>
        </w:rPr>
        <w:t>— метод, методика, методологія;</w:t>
      </w:r>
    </w:p>
    <w:p w:rsidR="00936FF5" w:rsidRPr="00CB13EA" w:rsidRDefault="00936FF5" w:rsidP="00936FF5">
      <w:pPr>
        <w:pStyle w:val="Style74"/>
        <w:widowControl/>
        <w:tabs>
          <w:tab w:val="left" w:pos="0"/>
        </w:tabs>
        <w:ind w:left="284" w:hanging="284"/>
        <w:jc w:val="both"/>
        <w:rPr>
          <w:rStyle w:val="FontStyle133"/>
          <w:sz w:val="24"/>
          <w:szCs w:val="24"/>
          <w:lang w:val="uk-UA" w:eastAsia="uk-UA"/>
        </w:rPr>
      </w:pPr>
      <w:r w:rsidRPr="00CB13EA">
        <w:rPr>
          <w:rStyle w:val="FontStyle133"/>
          <w:sz w:val="24"/>
          <w:szCs w:val="24"/>
          <w:lang w:val="uk-UA" w:eastAsia="uk-UA"/>
        </w:rPr>
        <w:t>— закономірності розвитку науки; методологія проведення на</w:t>
      </w:r>
      <w:r w:rsidRPr="00CB13EA">
        <w:rPr>
          <w:rStyle w:val="FontStyle133"/>
          <w:sz w:val="24"/>
          <w:szCs w:val="24"/>
          <w:lang w:val="uk-UA" w:eastAsia="uk-UA"/>
        </w:rPr>
        <w:softHyphen/>
        <w:t>укових досліджень; наукове дослідження, фундаментальне наукове дослідження, прикладне наукове дослідження, науковий результат, науково-прикладний результат;</w:t>
      </w:r>
    </w:p>
    <w:p w:rsidR="00936FF5" w:rsidRPr="00CB13EA" w:rsidRDefault="00936FF5" w:rsidP="00936FF5">
      <w:pPr>
        <w:pStyle w:val="Style74"/>
        <w:widowControl/>
        <w:ind w:left="284" w:hanging="284"/>
        <w:jc w:val="both"/>
        <w:rPr>
          <w:rStyle w:val="FontStyle133"/>
          <w:sz w:val="24"/>
          <w:szCs w:val="24"/>
          <w:lang w:val="uk-UA" w:eastAsia="uk-UA"/>
        </w:rPr>
      </w:pPr>
      <w:r w:rsidRPr="00CB13EA">
        <w:rPr>
          <w:rStyle w:val="FontStyle133"/>
          <w:sz w:val="24"/>
          <w:szCs w:val="24"/>
          <w:lang w:val="uk-UA" w:eastAsia="uk-UA"/>
        </w:rPr>
        <w:t>— актуальність, мета, завдання, об'єкт і предмет дослідження;</w:t>
      </w:r>
    </w:p>
    <w:p w:rsidR="00936FF5" w:rsidRPr="00CB13EA" w:rsidRDefault="00936FF5" w:rsidP="00936FF5">
      <w:pPr>
        <w:pStyle w:val="Style115"/>
        <w:widowControl/>
        <w:numPr>
          <w:ilvl w:val="0"/>
          <w:numId w:val="6"/>
        </w:numPr>
        <w:jc w:val="both"/>
        <w:rPr>
          <w:rStyle w:val="FontStyle133"/>
          <w:sz w:val="24"/>
          <w:szCs w:val="24"/>
          <w:lang w:val="uk-UA" w:eastAsia="uk-UA"/>
        </w:rPr>
      </w:pPr>
      <w:r w:rsidRPr="00CB13EA">
        <w:rPr>
          <w:rStyle w:val="FontStyle133"/>
          <w:sz w:val="24"/>
          <w:szCs w:val="24"/>
          <w:lang w:val="uk-UA" w:eastAsia="uk-UA"/>
        </w:rPr>
        <w:t xml:space="preserve"> способи записування конспектів;</w:t>
      </w:r>
    </w:p>
    <w:p w:rsidR="00936FF5" w:rsidRPr="00CB13EA" w:rsidRDefault="00936FF5" w:rsidP="00936FF5">
      <w:pPr>
        <w:pStyle w:val="Style115"/>
        <w:widowControl/>
        <w:numPr>
          <w:ilvl w:val="0"/>
          <w:numId w:val="6"/>
        </w:numPr>
        <w:jc w:val="both"/>
        <w:rPr>
          <w:rStyle w:val="FontStyle133"/>
          <w:sz w:val="24"/>
          <w:szCs w:val="24"/>
          <w:lang w:val="uk-UA" w:eastAsia="uk-UA"/>
        </w:rPr>
      </w:pPr>
      <w:r w:rsidRPr="00CB13EA">
        <w:rPr>
          <w:rStyle w:val="FontStyle133"/>
          <w:sz w:val="24"/>
          <w:szCs w:val="24"/>
          <w:lang w:val="uk-UA" w:eastAsia="uk-UA"/>
        </w:rPr>
        <w:t xml:space="preserve"> правила оформлення результатів наукової роботи;</w:t>
      </w:r>
    </w:p>
    <w:p w:rsidR="00936FF5" w:rsidRPr="00CB13EA" w:rsidRDefault="00936FF5" w:rsidP="00936FF5">
      <w:pPr>
        <w:pStyle w:val="Style115"/>
        <w:widowControl/>
        <w:numPr>
          <w:ilvl w:val="0"/>
          <w:numId w:val="6"/>
        </w:numPr>
        <w:jc w:val="both"/>
        <w:rPr>
          <w:rStyle w:val="FontStyle133"/>
          <w:sz w:val="24"/>
          <w:szCs w:val="24"/>
          <w:lang w:val="uk-UA" w:eastAsia="uk-UA"/>
        </w:rPr>
      </w:pPr>
      <w:r w:rsidRPr="00CB13EA">
        <w:rPr>
          <w:rStyle w:val="FontStyle133"/>
          <w:sz w:val="24"/>
          <w:szCs w:val="24"/>
          <w:lang w:val="uk-UA" w:eastAsia="uk-UA"/>
        </w:rPr>
        <w:t xml:space="preserve"> варіанти виготовлення наочності для захисту наукового дослідження;</w:t>
      </w:r>
    </w:p>
    <w:p w:rsidR="00936FF5" w:rsidRPr="00CB13EA" w:rsidRDefault="00936FF5" w:rsidP="00936FF5">
      <w:pPr>
        <w:pStyle w:val="Style115"/>
        <w:widowControl/>
        <w:numPr>
          <w:ilvl w:val="0"/>
          <w:numId w:val="6"/>
        </w:numPr>
        <w:jc w:val="both"/>
        <w:rPr>
          <w:rStyle w:val="FontStyle133"/>
          <w:sz w:val="24"/>
          <w:szCs w:val="24"/>
          <w:lang w:val="uk-UA" w:eastAsia="uk-UA"/>
        </w:rPr>
      </w:pPr>
      <w:r w:rsidRPr="00CB13EA">
        <w:rPr>
          <w:rStyle w:val="FontStyle133"/>
          <w:sz w:val="24"/>
          <w:szCs w:val="24"/>
          <w:lang w:val="uk-UA" w:eastAsia="uk-UA"/>
        </w:rPr>
        <w:t xml:space="preserve"> етапи захисту роботи;</w:t>
      </w:r>
    </w:p>
    <w:p w:rsidR="00936FF5" w:rsidRPr="00CB13EA" w:rsidRDefault="00936FF5" w:rsidP="00936FF5">
      <w:pPr>
        <w:pStyle w:val="Style115"/>
        <w:widowControl/>
        <w:numPr>
          <w:ilvl w:val="0"/>
          <w:numId w:val="6"/>
        </w:numPr>
        <w:jc w:val="both"/>
        <w:rPr>
          <w:rStyle w:val="FontStyle133"/>
          <w:sz w:val="24"/>
          <w:szCs w:val="24"/>
          <w:lang w:val="uk-UA" w:eastAsia="uk-UA"/>
        </w:rPr>
      </w:pPr>
      <w:r w:rsidRPr="00CB13EA">
        <w:rPr>
          <w:rStyle w:val="FontStyle133"/>
          <w:sz w:val="24"/>
          <w:szCs w:val="24"/>
          <w:lang w:val="uk-UA" w:eastAsia="uk-UA"/>
        </w:rPr>
        <w:t xml:space="preserve"> правила культури мовлення, поведінки під час виступу.</w:t>
      </w:r>
    </w:p>
    <w:p w:rsidR="00936FF5" w:rsidRPr="00CB13EA" w:rsidRDefault="00936FF5" w:rsidP="00936FF5">
      <w:pPr>
        <w:pStyle w:val="Style42"/>
        <w:widowControl/>
        <w:jc w:val="both"/>
        <w:rPr>
          <w:rStyle w:val="FontStyle150"/>
          <w:sz w:val="24"/>
          <w:szCs w:val="24"/>
          <w:lang w:val="uk-UA" w:eastAsia="uk-UA"/>
        </w:rPr>
      </w:pPr>
      <w:r w:rsidRPr="00CB13EA">
        <w:rPr>
          <w:rStyle w:val="FontStyle150"/>
          <w:sz w:val="24"/>
          <w:szCs w:val="24"/>
          <w:lang w:val="uk-UA" w:eastAsia="uk-UA"/>
        </w:rPr>
        <w:t>Учні мають уміти:</w:t>
      </w:r>
    </w:p>
    <w:p w:rsidR="00936FF5" w:rsidRPr="00CB13EA" w:rsidRDefault="00936FF5" w:rsidP="00936FF5">
      <w:pPr>
        <w:pStyle w:val="Style1"/>
        <w:widowControl/>
        <w:numPr>
          <w:ilvl w:val="0"/>
          <w:numId w:val="16"/>
        </w:numPr>
        <w:jc w:val="both"/>
        <w:rPr>
          <w:rStyle w:val="FontStyle133"/>
          <w:sz w:val="24"/>
          <w:szCs w:val="24"/>
          <w:lang w:val="uk-UA" w:eastAsia="uk-UA"/>
        </w:rPr>
      </w:pPr>
      <w:r w:rsidRPr="00CB13EA">
        <w:rPr>
          <w:rStyle w:val="FontStyle133"/>
          <w:sz w:val="24"/>
          <w:szCs w:val="24"/>
          <w:lang w:val="uk-UA" w:eastAsia="uk-UA"/>
        </w:rPr>
        <w:t xml:space="preserve"> використовувати прийоми допоміжних галузей літературознавства (бібліографія, текстологія); </w:t>
      </w:r>
    </w:p>
    <w:p w:rsidR="00936FF5" w:rsidRPr="00CB13EA" w:rsidRDefault="00936FF5" w:rsidP="00936FF5">
      <w:pPr>
        <w:pStyle w:val="Style1"/>
        <w:widowControl/>
        <w:numPr>
          <w:ilvl w:val="0"/>
          <w:numId w:val="16"/>
        </w:numPr>
        <w:jc w:val="both"/>
        <w:rPr>
          <w:rStyle w:val="FontStyle133"/>
          <w:sz w:val="24"/>
          <w:szCs w:val="24"/>
          <w:lang w:val="uk-UA" w:eastAsia="uk-UA"/>
        </w:rPr>
      </w:pPr>
      <w:r w:rsidRPr="00CB13EA">
        <w:rPr>
          <w:rStyle w:val="FontStyle133"/>
          <w:sz w:val="24"/>
          <w:szCs w:val="24"/>
          <w:lang w:val="uk-UA" w:eastAsia="uk-UA"/>
        </w:rPr>
        <w:t xml:space="preserve"> користуватися історико-культурним, біографічним, порівняльно-літературним методами;</w:t>
      </w:r>
    </w:p>
    <w:p w:rsidR="00936FF5" w:rsidRPr="00CB13EA" w:rsidRDefault="00936FF5" w:rsidP="00936FF5">
      <w:pPr>
        <w:pStyle w:val="Style1"/>
        <w:widowControl/>
        <w:numPr>
          <w:ilvl w:val="0"/>
          <w:numId w:val="16"/>
        </w:numPr>
        <w:jc w:val="both"/>
        <w:rPr>
          <w:rStyle w:val="FontStyle133"/>
          <w:sz w:val="24"/>
          <w:szCs w:val="24"/>
          <w:lang w:val="uk-UA" w:eastAsia="uk-UA"/>
        </w:rPr>
      </w:pPr>
      <w:r w:rsidRPr="00CB13EA">
        <w:rPr>
          <w:rStyle w:val="FontStyle133"/>
          <w:sz w:val="24"/>
          <w:szCs w:val="24"/>
          <w:lang w:val="uk-UA" w:eastAsia="uk-UA"/>
        </w:rPr>
        <w:t xml:space="preserve"> користуватися методами формалізму, психоаналізу, структуралізму;</w:t>
      </w:r>
    </w:p>
    <w:p w:rsidR="00936FF5" w:rsidRPr="00CB13EA" w:rsidRDefault="00936FF5" w:rsidP="00936FF5">
      <w:pPr>
        <w:pStyle w:val="Style1"/>
        <w:widowControl/>
        <w:numPr>
          <w:ilvl w:val="0"/>
          <w:numId w:val="16"/>
        </w:numPr>
        <w:jc w:val="both"/>
        <w:rPr>
          <w:rStyle w:val="FontStyle133"/>
          <w:sz w:val="24"/>
          <w:szCs w:val="24"/>
          <w:lang w:val="uk-UA" w:eastAsia="uk-UA"/>
        </w:rPr>
      </w:pPr>
      <w:r w:rsidRPr="00CB13EA">
        <w:rPr>
          <w:rStyle w:val="FontStyle133"/>
          <w:sz w:val="24"/>
          <w:szCs w:val="24"/>
          <w:lang w:val="uk-UA" w:eastAsia="uk-UA"/>
        </w:rPr>
        <w:t xml:space="preserve"> знаходити спільне й відмінне у різних видах мистецтва;</w:t>
      </w:r>
    </w:p>
    <w:p w:rsidR="00936FF5" w:rsidRPr="00CB13EA" w:rsidRDefault="00936FF5" w:rsidP="00936FF5">
      <w:pPr>
        <w:pStyle w:val="Style1"/>
        <w:widowControl/>
        <w:numPr>
          <w:ilvl w:val="0"/>
          <w:numId w:val="16"/>
        </w:numPr>
        <w:jc w:val="both"/>
        <w:rPr>
          <w:rStyle w:val="FontStyle133"/>
          <w:sz w:val="24"/>
          <w:szCs w:val="24"/>
          <w:lang w:val="uk-UA" w:eastAsia="uk-UA"/>
        </w:rPr>
      </w:pPr>
      <w:r w:rsidRPr="00CB13EA">
        <w:rPr>
          <w:rStyle w:val="FontStyle133"/>
          <w:sz w:val="24"/>
          <w:szCs w:val="24"/>
          <w:lang w:val="uk-UA" w:eastAsia="uk-UA"/>
        </w:rPr>
        <w:t xml:space="preserve"> класифікувати художні образи на рівні літературного твору;</w:t>
      </w:r>
    </w:p>
    <w:p w:rsidR="00936FF5" w:rsidRPr="00CB13EA" w:rsidRDefault="00936FF5" w:rsidP="00936FF5">
      <w:pPr>
        <w:pStyle w:val="Style1"/>
        <w:widowControl/>
        <w:numPr>
          <w:ilvl w:val="0"/>
          <w:numId w:val="16"/>
        </w:numPr>
        <w:jc w:val="both"/>
        <w:rPr>
          <w:rStyle w:val="FontStyle133"/>
          <w:sz w:val="24"/>
          <w:szCs w:val="24"/>
          <w:lang w:val="uk-UA" w:eastAsia="uk-UA"/>
        </w:rPr>
      </w:pPr>
      <w:r w:rsidRPr="00CB13EA">
        <w:rPr>
          <w:rStyle w:val="FontStyle133"/>
          <w:sz w:val="24"/>
          <w:szCs w:val="24"/>
          <w:lang w:val="uk-UA" w:eastAsia="uk-UA"/>
        </w:rPr>
        <w:t xml:space="preserve"> за типологічними ознаками визначати родову приналежність літературного твору;</w:t>
      </w:r>
    </w:p>
    <w:p w:rsidR="00936FF5" w:rsidRPr="00CB13EA" w:rsidRDefault="00936FF5" w:rsidP="00936FF5">
      <w:pPr>
        <w:pStyle w:val="Style1"/>
        <w:widowControl/>
        <w:numPr>
          <w:ilvl w:val="0"/>
          <w:numId w:val="16"/>
        </w:numPr>
        <w:jc w:val="both"/>
        <w:rPr>
          <w:rStyle w:val="FontStyle133"/>
          <w:sz w:val="24"/>
          <w:szCs w:val="24"/>
          <w:lang w:val="uk-UA" w:eastAsia="uk-UA"/>
        </w:rPr>
      </w:pPr>
      <w:r w:rsidRPr="00CB13EA">
        <w:rPr>
          <w:rStyle w:val="FontStyle133"/>
          <w:sz w:val="24"/>
          <w:szCs w:val="24"/>
          <w:lang w:val="uk-UA" w:eastAsia="uk-UA"/>
        </w:rPr>
        <w:t xml:space="preserve"> розрізняти змістові та формальні елементи літературного твору;</w:t>
      </w:r>
    </w:p>
    <w:p w:rsidR="00936FF5" w:rsidRPr="00CB13EA" w:rsidRDefault="00936FF5" w:rsidP="00936FF5">
      <w:pPr>
        <w:pStyle w:val="Style1"/>
        <w:widowControl/>
        <w:numPr>
          <w:ilvl w:val="0"/>
          <w:numId w:val="16"/>
        </w:numPr>
        <w:jc w:val="both"/>
        <w:rPr>
          <w:rStyle w:val="FontStyle133"/>
          <w:sz w:val="24"/>
          <w:szCs w:val="24"/>
          <w:lang w:val="uk-UA" w:eastAsia="uk-UA"/>
        </w:rPr>
      </w:pPr>
      <w:r w:rsidRPr="00CB13EA">
        <w:rPr>
          <w:rStyle w:val="FontStyle133"/>
          <w:sz w:val="24"/>
          <w:szCs w:val="24"/>
          <w:lang w:val="uk-UA" w:eastAsia="uk-UA"/>
        </w:rPr>
        <w:t xml:space="preserve"> визначати тропи та з'ясовувати їх змістову функцію;</w:t>
      </w:r>
    </w:p>
    <w:p w:rsidR="00936FF5" w:rsidRPr="00CB13EA" w:rsidRDefault="00936FF5" w:rsidP="00936FF5">
      <w:pPr>
        <w:pStyle w:val="Style1"/>
        <w:widowControl/>
        <w:numPr>
          <w:ilvl w:val="0"/>
          <w:numId w:val="16"/>
        </w:numPr>
        <w:jc w:val="both"/>
        <w:rPr>
          <w:rStyle w:val="FontStyle133"/>
          <w:sz w:val="24"/>
          <w:szCs w:val="24"/>
          <w:lang w:val="uk-UA" w:eastAsia="uk-UA"/>
        </w:rPr>
      </w:pPr>
      <w:r w:rsidRPr="00CB13EA">
        <w:rPr>
          <w:rStyle w:val="FontStyle133"/>
          <w:sz w:val="24"/>
          <w:szCs w:val="24"/>
          <w:lang w:val="uk-UA" w:eastAsia="uk-UA"/>
        </w:rPr>
        <w:t xml:space="preserve"> з'ясовувати змістову функцію фонічних елементів;</w:t>
      </w:r>
    </w:p>
    <w:p w:rsidR="00936FF5" w:rsidRPr="00CB13EA" w:rsidRDefault="00936FF5" w:rsidP="00936FF5">
      <w:pPr>
        <w:pStyle w:val="Style1"/>
        <w:widowControl/>
        <w:numPr>
          <w:ilvl w:val="0"/>
          <w:numId w:val="16"/>
        </w:numPr>
        <w:jc w:val="both"/>
        <w:rPr>
          <w:rStyle w:val="FontStyle133"/>
          <w:sz w:val="24"/>
          <w:szCs w:val="24"/>
          <w:lang w:val="uk-UA" w:eastAsia="uk-UA"/>
        </w:rPr>
      </w:pPr>
      <w:r w:rsidRPr="00CB13EA">
        <w:rPr>
          <w:rStyle w:val="FontStyle133"/>
          <w:sz w:val="24"/>
          <w:szCs w:val="24"/>
          <w:lang w:val="uk-UA" w:eastAsia="uk-UA"/>
        </w:rPr>
        <w:t xml:space="preserve"> з'ясовувати змістову функцію елементів віршування;</w:t>
      </w:r>
    </w:p>
    <w:p w:rsidR="00936FF5" w:rsidRPr="00CB13EA" w:rsidRDefault="00936FF5" w:rsidP="00936FF5">
      <w:pPr>
        <w:pStyle w:val="Style1"/>
        <w:widowControl/>
        <w:numPr>
          <w:ilvl w:val="0"/>
          <w:numId w:val="16"/>
        </w:numPr>
        <w:jc w:val="both"/>
        <w:rPr>
          <w:rStyle w:val="FontStyle133"/>
          <w:sz w:val="24"/>
          <w:szCs w:val="24"/>
          <w:lang w:val="uk-UA" w:eastAsia="uk-UA"/>
        </w:rPr>
      </w:pPr>
      <w:r w:rsidRPr="00CB13EA">
        <w:rPr>
          <w:rStyle w:val="FontStyle133"/>
          <w:sz w:val="24"/>
          <w:szCs w:val="24"/>
          <w:lang w:val="uk-UA" w:eastAsia="uk-UA"/>
        </w:rPr>
        <w:t xml:space="preserve"> визначати стильову домінанту літературного твору;</w:t>
      </w:r>
    </w:p>
    <w:p w:rsidR="00936FF5" w:rsidRPr="00CB13EA" w:rsidRDefault="00936FF5" w:rsidP="00936FF5">
      <w:pPr>
        <w:pStyle w:val="Style1"/>
        <w:widowControl/>
        <w:ind w:left="426" w:hanging="426"/>
        <w:jc w:val="both"/>
        <w:rPr>
          <w:rStyle w:val="FontStyle133"/>
          <w:sz w:val="24"/>
          <w:szCs w:val="24"/>
          <w:lang w:val="uk-UA" w:eastAsia="uk-UA"/>
        </w:rPr>
      </w:pPr>
      <w:r w:rsidRPr="00CB13EA">
        <w:rPr>
          <w:rStyle w:val="FontStyle133"/>
          <w:sz w:val="24"/>
          <w:szCs w:val="24"/>
          <w:lang w:val="uk-UA" w:eastAsia="uk-UA"/>
        </w:rPr>
        <w:t>— визначати типологічні ознаки романтизму;</w:t>
      </w:r>
    </w:p>
    <w:p w:rsidR="00936FF5" w:rsidRPr="00CB13EA" w:rsidRDefault="00936FF5" w:rsidP="00936FF5">
      <w:pPr>
        <w:pStyle w:val="Style1"/>
        <w:widowControl/>
        <w:ind w:left="426" w:hanging="426"/>
        <w:jc w:val="both"/>
        <w:rPr>
          <w:rStyle w:val="FontStyle133"/>
          <w:sz w:val="24"/>
          <w:szCs w:val="24"/>
          <w:lang w:val="uk-UA" w:eastAsia="uk-UA"/>
        </w:rPr>
      </w:pPr>
      <w:r w:rsidRPr="00CB13EA">
        <w:rPr>
          <w:rStyle w:val="FontStyle133"/>
          <w:sz w:val="24"/>
          <w:szCs w:val="24"/>
          <w:lang w:val="uk-UA" w:eastAsia="uk-UA"/>
        </w:rPr>
        <w:t>— використовувати здобутки літературознавчої науки;</w:t>
      </w:r>
    </w:p>
    <w:p w:rsidR="00936FF5" w:rsidRPr="00CB13EA" w:rsidRDefault="00936FF5" w:rsidP="00936FF5">
      <w:pPr>
        <w:pStyle w:val="Style1"/>
        <w:widowControl/>
        <w:ind w:left="426" w:hanging="426"/>
        <w:jc w:val="both"/>
        <w:rPr>
          <w:rStyle w:val="FontStyle133"/>
          <w:sz w:val="24"/>
          <w:szCs w:val="24"/>
          <w:lang w:val="uk-UA" w:eastAsia="uk-UA"/>
        </w:rPr>
      </w:pPr>
      <w:r w:rsidRPr="00CB13EA">
        <w:rPr>
          <w:rStyle w:val="FontStyle133"/>
          <w:sz w:val="24"/>
          <w:szCs w:val="24"/>
          <w:lang w:val="uk-UA" w:eastAsia="uk-UA"/>
        </w:rPr>
        <w:t>— визначати пріоритетні напрями літературознавчих досліджень;</w:t>
      </w:r>
    </w:p>
    <w:p w:rsidR="00936FF5" w:rsidRPr="00CB13EA" w:rsidRDefault="00936FF5" w:rsidP="00936FF5">
      <w:pPr>
        <w:pStyle w:val="Style1"/>
        <w:widowControl/>
        <w:ind w:left="426" w:hanging="426"/>
        <w:jc w:val="both"/>
        <w:rPr>
          <w:rStyle w:val="FontStyle133"/>
          <w:sz w:val="24"/>
          <w:szCs w:val="24"/>
          <w:lang w:val="uk-UA" w:eastAsia="uk-UA"/>
        </w:rPr>
      </w:pPr>
      <w:r w:rsidRPr="00CB13EA">
        <w:rPr>
          <w:rStyle w:val="FontStyle133"/>
          <w:sz w:val="24"/>
          <w:szCs w:val="24"/>
          <w:lang w:val="uk-UA" w:eastAsia="uk-UA"/>
        </w:rPr>
        <w:t>— робити аналіз літературних явищ;</w:t>
      </w:r>
    </w:p>
    <w:p w:rsidR="00936FF5" w:rsidRPr="00CB13EA" w:rsidRDefault="00936FF5" w:rsidP="00936FF5">
      <w:pPr>
        <w:pStyle w:val="Style1"/>
        <w:widowControl/>
        <w:numPr>
          <w:ilvl w:val="0"/>
          <w:numId w:val="17"/>
        </w:numPr>
        <w:jc w:val="both"/>
        <w:rPr>
          <w:rStyle w:val="FontStyle133"/>
          <w:sz w:val="24"/>
          <w:szCs w:val="24"/>
          <w:lang w:val="uk-UA" w:eastAsia="uk-UA"/>
        </w:rPr>
      </w:pPr>
      <w:r w:rsidRPr="00CB13EA">
        <w:rPr>
          <w:rStyle w:val="FontStyle133"/>
          <w:sz w:val="24"/>
          <w:szCs w:val="24"/>
          <w:lang w:val="uk-UA" w:eastAsia="uk-UA"/>
        </w:rPr>
        <w:t xml:space="preserve"> працювати з науковою літературою (пошук інформації, її збір і опрацювання);</w:t>
      </w:r>
    </w:p>
    <w:p w:rsidR="00936FF5" w:rsidRPr="00CB13EA" w:rsidRDefault="00936FF5" w:rsidP="00936FF5">
      <w:pPr>
        <w:pStyle w:val="Style82"/>
        <w:widowControl/>
        <w:numPr>
          <w:ilvl w:val="0"/>
          <w:numId w:val="17"/>
        </w:numPr>
        <w:jc w:val="both"/>
        <w:rPr>
          <w:rStyle w:val="FontStyle133"/>
          <w:sz w:val="24"/>
          <w:szCs w:val="24"/>
          <w:lang w:val="uk-UA" w:eastAsia="uk-UA"/>
        </w:rPr>
      </w:pPr>
      <w:r w:rsidRPr="00CB13EA">
        <w:rPr>
          <w:rStyle w:val="FontStyle133"/>
          <w:sz w:val="24"/>
          <w:szCs w:val="24"/>
          <w:lang w:val="uk-UA" w:eastAsia="uk-UA"/>
        </w:rPr>
        <w:t xml:space="preserve"> користуватися загальнонауковими та конкретно-науковими методами;</w:t>
      </w:r>
    </w:p>
    <w:p w:rsidR="00936FF5" w:rsidRPr="00CB13EA" w:rsidRDefault="00936FF5" w:rsidP="00936FF5">
      <w:pPr>
        <w:pStyle w:val="Style1"/>
        <w:widowControl/>
        <w:ind w:left="426" w:hanging="426"/>
        <w:jc w:val="both"/>
        <w:rPr>
          <w:rStyle w:val="FontStyle133"/>
          <w:sz w:val="24"/>
          <w:szCs w:val="24"/>
          <w:lang w:val="uk-UA" w:eastAsia="uk-UA"/>
        </w:rPr>
      </w:pPr>
      <w:r w:rsidRPr="00CB13EA">
        <w:rPr>
          <w:rStyle w:val="FontStyle133"/>
          <w:sz w:val="24"/>
          <w:szCs w:val="24"/>
          <w:lang w:val="uk-UA" w:eastAsia="uk-UA"/>
        </w:rPr>
        <w:t>— визначати тему і завдання дослідження, аргументувати вибір;</w:t>
      </w:r>
    </w:p>
    <w:p w:rsidR="00936FF5" w:rsidRPr="00CB13EA" w:rsidRDefault="00936FF5" w:rsidP="00936FF5">
      <w:pPr>
        <w:pStyle w:val="Style15"/>
        <w:widowControl/>
        <w:ind w:left="426" w:hanging="426"/>
        <w:jc w:val="both"/>
        <w:rPr>
          <w:rStyle w:val="FontStyle133"/>
          <w:sz w:val="24"/>
          <w:szCs w:val="24"/>
          <w:lang w:val="uk-UA" w:eastAsia="uk-UA"/>
        </w:rPr>
      </w:pPr>
      <w:r w:rsidRPr="00CB13EA">
        <w:rPr>
          <w:rStyle w:val="FontStyle133"/>
          <w:sz w:val="24"/>
          <w:szCs w:val="24"/>
          <w:lang w:val="uk-UA" w:eastAsia="uk-UA"/>
        </w:rPr>
        <w:t>— використовувати різні методи, визначати матеріал та об'єкт дослідження;</w:t>
      </w:r>
    </w:p>
    <w:p w:rsidR="00936FF5" w:rsidRPr="00CB13EA" w:rsidRDefault="00936FF5" w:rsidP="00936FF5">
      <w:pPr>
        <w:pStyle w:val="Style15"/>
        <w:widowControl/>
        <w:tabs>
          <w:tab w:val="left" w:pos="426"/>
        </w:tabs>
        <w:ind w:left="284" w:hanging="284"/>
        <w:jc w:val="both"/>
        <w:rPr>
          <w:rStyle w:val="FontStyle133"/>
          <w:sz w:val="24"/>
          <w:szCs w:val="24"/>
          <w:lang w:val="uk-UA" w:eastAsia="uk-UA"/>
        </w:rPr>
      </w:pPr>
      <w:r w:rsidRPr="00CB13EA">
        <w:rPr>
          <w:rStyle w:val="FontStyle133"/>
          <w:sz w:val="24"/>
          <w:szCs w:val="24"/>
          <w:lang w:val="uk-UA" w:eastAsia="uk-UA"/>
        </w:rPr>
        <w:t>— визначати і аргументувати актуальність роботи, теоретичне і практичне значення, особистий внесок автора, новизну та перспективність роботи;</w:t>
      </w:r>
    </w:p>
    <w:p w:rsidR="00936FF5" w:rsidRPr="00CB13EA" w:rsidRDefault="00936FF5" w:rsidP="00936FF5">
      <w:pPr>
        <w:pStyle w:val="Style1"/>
        <w:widowControl/>
        <w:numPr>
          <w:ilvl w:val="0"/>
          <w:numId w:val="18"/>
        </w:numPr>
        <w:jc w:val="both"/>
        <w:rPr>
          <w:rStyle w:val="FontStyle133"/>
          <w:sz w:val="24"/>
          <w:szCs w:val="24"/>
          <w:lang w:val="uk-UA" w:eastAsia="uk-UA"/>
        </w:rPr>
      </w:pPr>
      <w:r w:rsidRPr="00CB13EA">
        <w:rPr>
          <w:rStyle w:val="FontStyle133"/>
          <w:sz w:val="24"/>
          <w:szCs w:val="24"/>
          <w:lang w:val="uk-UA" w:eastAsia="uk-UA"/>
        </w:rPr>
        <w:t xml:space="preserve"> працювати за систематичним та алфавітним каталогами, бібліографічним покажчиком; оформляти роботу;</w:t>
      </w:r>
    </w:p>
    <w:p w:rsidR="00936FF5" w:rsidRPr="00CB13EA" w:rsidRDefault="00936FF5" w:rsidP="00936FF5">
      <w:pPr>
        <w:pStyle w:val="Style1"/>
        <w:widowControl/>
        <w:numPr>
          <w:ilvl w:val="0"/>
          <w:numId w:val="18"/>
        </w:numPr>
        <w:jc w:val="both"/>
        <w:rPr>
          <w:rStyle w:val="FontStyle133"/>
          <w:sz w:val="24"/>
          <w:szCs w:val="24"/>
          <w:lang w:val="uk-UA" w:eastAsia="uk-UA"/>
        </w:rPr>
      </w:pPr>
      <w:r w:rsidRPr="00CB13EA">
        <w:rPr>
          <w:rStyle w:val="FontStyle133"/>
          <w:sz w:val="24"/>
          <w:szCs w:val="24"/>
          <w:lang w:val="uk-UA" w:eastAsia="uk-UA"/>
        </w:rPr>
        <w:t>створювати мультимедійні презентації;</w:t>
      </w:r>
    </w:p>
    <w:p w:rsidR="00936FF5" w:rsidRPr="00CB13EA" w:rsidRDefault="00936FF5" w:rsidP="00936FF5">
      <w:pPr>
        <w:pStyle w:val="Style15"/>
        <w:widowControl/>
        <w:ind w:left="426" w:hanging="426"/>
        <w:jc w:val="both"/>
        <w:rPr>
          <w:rStyle w:val="FontStyle133"/>
          <w:sz w:val="24"/>
          <w:szCs w:val="24"/>
          <w:lang w:val="uk-UA" w:eastAsia="uk-UA"/>
        </w:rPr>
      </w:pPr>
      <w:r w:rsidRPr="00CB13EA">
        <w:rPr>
          <w:rStyle w:val="FontStyle133"/>
          <w:sz w:val="24"/>
          <w:szCs w:val="24"/>
          <w:lang w:val="uk-UA" w:eastAsia="uk-UA"/>
        </w:rPr>
        <w:t>— складати план захисту науково-дослідницької роботи і виголо</w:t>
      </w:r>
      <w:r w:rsidRPr="00CB13EA">
        <w:rPr>
          <w:rStyle w:val="FontStyle133"/>
          <w:sz w:val="24"/>
          <w:szCs w:val="24"/>
          <w:lang w:val="uk-UA" w:eastAsia="uk-UA"/>
        </w:rPr>
        <w:softHyphen/>
        <w:t>шувати доповідь з урахуванням ситуації спілкування.</w:t>
      </w:r>
    </w:p>
    <w:p w:rsidR="00936FF5" w:rsidRPr="00CB13EA" w:rsidRDefault="00936FF5" w:rsidP="00936FF5">
      <w:pPr>
        <w:pStyle w:val="Style24"/>
        <w:widowControl/>
        <w:ind w:firstLine="567"/>
        <w:jc w:val="center"/>
        <w:rPr>
          <w:rStyle w:val="FontStyle133"/>
          <w:b/>
          <w:bCs/>
          <w:sz w:val="24"/>
          <w:szCs w:val="24"/>
          <w:lang w:val="uk-UA" w:eastAsia="uk-UA"/>
        </w:rPr>
      </w:pPr>
      <w:r w:rsidRPr="00CB13EA">
        <w:rPr>
          <w:rStyle w:val="FontStyle133"/>
          <w:b/>
          <w:bCs/>
          <w:sz w:val="24"/>
          <w:szCs w:val="24"/>
          <w:lang w:val="uk-UA" w:eastAsia="uk-UA"/>
        </w:rPr>
        <w:t>ОРІЄНТОВНИЙ ПЕРЕЛІК ОБЛАДНАННЯ</w:t>
      </w:r>
    </w:p>
    <w:p w:rsidR="00936FF5" w:rsidRPr="00CB13EA" w:rsidRDefault="00936FF5" w:rsidP="00936FF5">
      <w:pPr>
        <w:pStyle w:val="Style24"/>
        <w:widowControl/>
        <w:ind w:firstLine="567"/>
        <w:jc w:val="center"/>
        <w:rPr>
          <w:rStyle w:val="FontStyle133"/>
          <w:sz w:val="24"/>
          <w:szCs w:val="24"/>
          <w:lang w:val="uk-UA" w:eastAsia="uk-UA"/>
        </w:rPr>
      </w:pPr>
      <w:r w:rsidRPr="00CB13EA">
        <w:rPr>
          <w:rStyle w:val="FontStyle133"/>
          <w:b/>
          <w:bCs/>
          <w:sz w:val="24"/>
          <w:szCs w:val="24"/>
          <w:lang w:val="uk-UA" w:eastAsia="uk-UA"/>
        </w:rPr>
        <w:t>ДЛЯ ОРГАНІЗАЦІЇ РОБОТИ ГУРТКА</w:t>
      </w:r>
    </w:p>
    <w:p w:rsidR="00936FF5" w:rsidRPr="00CB13EA" w:rsidRDefault="00936FF5" w:rsidP="00936FF5">
      <w:pPr>
        <w:pStyle w:val="Style24"/>
        <w:widowControl/>
        <w:ind w:firstLine="567"/>
        <w:jc w:val="center"/>
        <w:rPr>
          <w:rStyle w:val="FontStyle133"/>
          <w:b/>
          <w:bCs/>
          <w:sz w:val="24"/>
          <w:szCs w:val="24"/>
          <w:lang w:val="uk-UA" w:eastAsia="uk-UA"/>
        </w:rPr>
      </w:pPr>
      <w:r w:rsidRPr="00CB13EA">
        <w:rPr>
          <w:rStyle w:val="FontStyle133"/>
          <w:b/>
          <w:bCs/>
          <w:sz w:val="24"/>
          <w:szCs w:val="24"/>
          <w:lang w:val="uk-UA" w:eastAsia="uk-UA"/>
        </w:rPr>
        <w:t>«ЗАРУБІЖНА ЛІТЕРАТУРА»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411"/>
        <w:gridCol w:w="2386"/>
      </w:tblGrid>
      <w:tr w:rsidR="00936FF5" w:rsidRPr="00CB13EA" w:rsidTr="0047170F">
        <w:tblPrEx>
          <w:tblCellMar>
            <w:top w:w="0" w:type="dxa"/>
            <w:bottom w:w="0" w:type="dxa"/>
          </w:tblCellMar>
        </w:tblPrEx>
        <w:trPr>
          <w:trHeight w:val="322"/>
          <w:jc w:val="center"/>
        </w:trPr>
        <w:tc>
          <w:tcPr>
            <w:tcW w:w="4411" w:type="dxa"/>
            <w:vAlign w:val="center"/>
          </w:tcPr>
          <w:p w:rsidR="00936FF5" w:rsidRPr="00CB13EA" w:rsidRDefault="00936FF5" w:rsidP="0047170F">
            <w:pPr>
              <w:pStyle w:val="Style54"/>
              <w:widowControl/>
              <w:ind w:firstLine="567"/>
              <w:jc w:val="center"/>
              <w:rPr>
                <w:rStyle w:val="FontStyle125"/>
                <w:sz w:val="24"/>
                <w:szCs w:val="24"/>
                <w:lang w:val="uk-UA" w:eastAsia="uk-UA"/>
              </w:rPr>
            </w:pPr>
            <w:r w:rsidRPr="00CB13EA">
              <w:rPr>
                <w:rStyle w:val="FontStyle125"/>
                <w:sz w:val="24"/>
                <w:szCs w:val="24"/>
                <w:lang w:val="uk-UA" w:eastAsia="uk-UA"/>
              </w:rPr>
              <w:t>Обладнання</w:t>
            </w:r>
          </w:p>
        </w:tc>
        <w:tc>
          <w:tcPr>
            <w:tcW w:w="2386" w:type="dxa"/>
            <w:vAlign w:val="center"/>
          </w:tcPr>
          <w:p w:rsidR="00936FF5" w:rsidRPr="00CB13EA" w:rsidRDefault="00936FF5" w:rsidP="0047170F">
            <w:pPr>
              <w:pStyle w:val="Style97"/>
              <w:widowControl/>
              <w:jc w:val="center"/>
              <w:rPr>
                <w:lang w:val="uk-UA"/>
              </w:rPr>
            </w:pPr>
            <w:r w:rsidRPr="00CB13EA">
              <w:rPr>
                <w:lang w:val="uk-UA"/>
              </w:rPr>
              <w:t>Кількість, шт</w:t>
            </w:r>
          </w:p>
        </w:tc>
      </w:tr>
      <w:tr w:rsidR="00936FF5" w:rsidRPr="00CB13EA" w:rsidTr="0047170F">
        <w:tblPrEx>
          <w:tblCellMar>
            <w:top w:w="0" w:type="dxa"/>
            <w:bottom w:w="0" w:type="dxa"/>
          </w:tblCellMar>
        </w:tblPrEx>
        <w:trPr>
          <w:trHeight w:val="240"/>
          <w:jc w:val="center"/>
        </w:trPr>
        <w:tc>
          <w:tcPr>
            <w:tcW w:w="6797" w:type="dxa"/>
            <w:gridSpan w:val="2"/>
            <w:vAlign w:val="center"/>
          </w:tcPr>
          <w:p w:rsidR="00936FF5" w:rsidRPr="00CB13EA" w:rsidRDefault="00936FF5" w:rsidP="0047170F">
            <w:pPr>
              <w:pStyle w:val="Style76"/>
              <w:widowControl/>
              <w:ind w:firstLine="567"/>
              <w:jc w:val="center"/>
              <w:rPr>
                <w:rStyle w:val="FontStyle154"/>
                <w:sz w:val="24"/>
                <w:szCs w:val="24"/>
                <w:lang w:val="uk-UA" w:eastAsia="uk-UA"/>
              </w:rPr>
            </w:pPr>
            <w:r w:rsidRPr="00CB13EA">
              <w:rPr>
                <w:rStyle w:val="FontStyle154"/>
                <w:sz w:val="24"/>
                <w:szCs w:val="24"/>
                <w:lang w:val="uk-UA" w:eastAsia="uk-UA"/>
              </w:rPr>
              <w:t>Апаратура</w:t>
            </w:r>
          </w:p>
        </w:tc>
      </w:tr>
      <w:tr w:rsidR="00936FF5" w:rsidRPr="00CB13EA" w:rsidTr="0047170F">
        <w:tblPrEx>
          <w:tblCellMar>
            <w:top w:w="0" w:type="dxa"/>
            <w:bottom w:w="0" w:type="dxa"/>
          </w:tblCellMar>
        </w:tblPrEx>
        <w:trPr>
          <w:trHeight w:val="288"/>
          <w:jc w:val="center"/>
        </w:trPr>
        <w:tc>
          <w:tcPr>
            <w:tcW w:w="4411" w:type="dxa"/>
          </w:tcPr>
          <w:p w:rsidR="00936FF5" w:rsidRPr="00CB13EA" w:rsidRDefault="00936FF5" w:rsidP="0047170F">
            <w:pPr>
              <w:pStyle w:val="Style55"/>
              <w:widowControl/>
              <w:jc w:val="both"/>
              <w:rPr>
                <w:rStyle w:val="FontStyle130"/>
                <w:sz w:val="24"/>
                <w:szCs w:val="24"/>
                <w:lang w:val="uk-UA" w:eastAsia="uk-UA"/>
              </w:rPr>
            </w:pPr>
            <w:r w:rsidRPr="00CB13EA">
              <w:rPr>
                <w:rStyle w:val="FontStyle130"/>
                <w:sz w:val="24"/>
                <w:szCs w:val="24"/>
                <w:lang w:val="uk-UA" w:eastAsia="uk-UA"/>
              </w:rPr>
              <w:lastRenderedPageBreak/>
              <w:t>Комп'ютер</w:t>
            </w:r>
          </w:p>
        </w:tc>
        <w:tc>
          <w:tcPr>
            <w:tcW w:w="2386" w:type="dxa"/>
            <w:vAlign w:val="center"/>
          </w:tcPr>
          <w:p w:rsidR="00936FF5" w:rsidRPr="00CB13EA" w:rsidRDefault="00936FF5" w:rsidP="0047170F">
            <w:pPr>
              <w:pStyle w:val="Style97"/>
              <w:widowControl/>
              <w:jc w:val="center"/>
              <w:rPr>
                <w:lang w:val="uk-UA"/>
              </w:rPr>
            </w:pPr>
          </w:p>
        </w:tc>
      </w:tr>
      <w:tr w:rsidR="00936FF5" w:rsidRPr="00CB13EA" w:rsidTr="0047170F">
        <w:tblPrEx>
          <w:tblCellMar>
            <w:top w:w="0" w:type="dxa"/>
            <w:bottom w:w="0" w:type="dxa"/>
          </w:tblCellMar>
        </w:tblPrEx>
        <w:trPr>
          <w:trHeight w:val="274"/>
          <w:jc w:val="center"/>
        </w:trPr>
        <w:tc>
          <w:tcPr>
            <w:tcW w:w="4411" w:type="dxa"/>
          </w:tcPr>
          <w:p w:rsidR="00936FF5" w:rsidRPr="00CB13EA" w:rsidRDefault="00936FF5" w:rsidP="0047170F">
            <w:pPr>
              <w:pStyle w:val="Style55"/>
              <w:widowControl/>
              <w:jc w:val="both"/>
              <w:rPr>
                <w:rStyle w:val="FontStyle130"/>
                <w:sz w:val="24"/>
                <w:szCs w:val="24"/>
                <w:lang w:val="uk-UA" w:eastAsia="uk-UA"/>
              </w:rPr>
            </w:pPr>
            <w:r w:rsidRPr="00CB13EA">
              <w:rPr>
                <w:rStyle w:val="FontStyle130"/>
                <w:sz w:val="24"/>
                <w:szCs w:val="24"/>
                <w:lang w:val="uk-UA" w:eastAsia="uk-UA"/>
              </w:rPr>
              <w:t>Принтер</w:t>
            </w:r>
          </w:p>
        </w:tc>
        <w:tc>
          <w:tcPr>
            <w:tcW w:w="2386" w:type="dxa"/>
            <w:vAlign w:val="center"/>
          </w:tcPr>
          <w:p w:rsidR="00936FF5" w:rsidRPr="00CB13EA" w:rsidRDefault="00936FF5" w:rsidP="0047170F">
            <w:pPr>
              <w:pStyle w:val="Style97"/>
              <w:widowControl/>
              <w:jc w:val="center"/>
              <w:rPr>
                <w:lang w:val="uk-UA"/>
              </w:rPr>
            </w:pPr>
          </w:p>
        </w:tc>
      </w:tr>
      <w:tr w:rsidR="00936FF5" w:rsidRPr="00CB13EA" w:rsidTr="0047170F">
        <w:tblPrEx>
          <w:tblCellMar>
            <w:top w:w="0" w:type="dxa"/>
            <w:bottom w:w="0" w:type="dxa"/>
          </w:tblCellMar>
        </w:tblPrEx>
        <w:trPr>
          <w:trHeight w:val="250"/>
          <w:jc w:val="center"/>
        </w:trPr>
        <w:tc>
          <w:tcPr>
            <w:tcW w:w="4411" w:type="dxa"/>
          </w:tcPr>
          <w:p w:rsidR="00936FF5" w:rsidRPr="00CB13EA" w:rsidRDefault="00936FF5" w:rsidP="0047170F">
            <w:pPr>
              <w:pStyle w:val="Style55"/>
              <w:widowControl/>
              <w:jc w:val="both"/>
              <w:rPr>
                <w:rStyle w:val="FontStyle130"/>
                <w:sz w:val="24"/>
                <w:szCs w:val="24"/>
                <w:lang w:val="uk-UA" w:eastAsia="uk-UA"/>
              </w:rPr>
            </w:pPr>
            <w:r w:rsidRPr="00CB13EA">
              <w:rPr>
                <w:rStyle w:val="FontStyle130"/>
                <w:sz w:val="24"/>
                <w:szCs w:val="24"/>
                <w:lang w:val="uk-UA" w:eastAsia="uk-UA"/>
              </w:rPr>
              <w:t>Мультимедійний проектор</w:t>
            </w:r>
          </w:p>
        </w:tc>
        <w:tc>
          <w:tcPr>
            <w:tcW w:w="2386" w:type="dxa"/>
            <w:vAlign w:val="center"/>
          </w:tcPr>
          <w:p w:rsidR="00936FF5" w:rsidRPr="00CB13EA" w:rsidRDefault="00936FF5" w:rsidP="0047170F">
            <w:pPr>
              <w:pStyle w:val="Style97"/>
              <w:widowControl/>
              <w:jc w:val="center"/>
              <w:rPr>
                <w:lang w:val="uk-UA"/>
              </w:rPr>
            </w:pPr>
          </w:p>
        </w:tc>
      </w:tr>
      <w:tr w:rsidR="00936FF5" w:rsidRPr="00CB13EA" w:rsidTr="0047170F">
        <w:tblPrEx>
          <w:tblCellMar>
            <w:top w:w="0" w:type="dxa"/>
            <w:bottom w:w="0" w:type="dxa"/>
          </w:tblCellMar>
        </w:tblPrEx>
        <w:trPr>
          <w:trHeight w:val="269"/>
          <w:jc w:val="center"/>
        </w:trPr>
        <w:tc>
          <w:tcPr>
            <w:tcW w:w="4411" w:type="dxa"/>
          </w:tcPr>
          <w:p w:rsidR="00936FF5" w:rsidRPr="00CB13EA" w:rsidRDefault="00936FF5" w:rsidP="0047170F">
            <w:pPr>
              <w:pStyle w:val="Style55"/>
              <w:widowControl/>
              <w:jc w:val="both"/>
              <w:rPr>
                <w:rStyle w:val="FontStyle130"/>
                <w:sz w:val="24"/>
                <w:szCs w:val="24"/>
                <w:lang w:val="uk-UA" w:eastAsia="uk-UA"/>
              </w:rPr>
            </w:pPr>
            <w:r w:rsidRPr="00CB13EA">
              <w:rPr>
                <w:rStyle w:val="FontStyle130"/>
                <w:sz w:val="24"/>
                <w:szCs w:val="24"/>
                <w:lang w:val="uk-UA" w:eastAsia="uk-UA"/>
              </w:rPr>
              <w:t>Мультимедійна дошка</w:t>
            </w:r>
          </w:p>
        </w:tc>
        <w:tc>
          <w:tcPr>
            <w:tcW w:w="2386" w:type="dxa"/>
            <w:vAlign w:val="center"/>
          </w:tcPr>
          <w:p w:rsidR="00936FF5" w:rsidRPr="00CB13EA" w:rsidRDefault="00936FF5" w:rsidP="0047170F">
            <w:pPr>
              <w:pStyle w:val="Style97"/>
              <w:widowControl/>
              <w:jc w:val="center"/>
              <w:rPr>
                <w:lang w:val="uk-UA"/>
              </w:rPr>
            </w:pPr>
          </w:p>
        </w:tc>
      </w:tr>
      <w:tr w:rsidR="00936FF5" w:rsidRPr="00CB13EA" w:rsidTr="0047170F">
        <w:tblPrEx>
          <w:tblCellMar>
            <w:top w:w="0" w:type="dxa"/>
            <w:bottom w:w="0" w:type="dxa"/>
          </w:tblCellMar>
        </w:tblPrEx>
        <w:trPr>
          <w:trHeight w:val="283"/>
          <w:jc w:val="center"/>
        </w:trPr>
        <w:tc>
          <w:tcPr>
            <w:tcW w:w="4411" w:type="dxa"/>
          </w:tcPr>
          <w:p w:rsidR="00936FF5" w:rsidRPr="00CB13EA" w:rsidRDefault="00936FF5" w:rsidP="0047170F">
            <w:pPr>
              <w:pStyle w:val="Style55"/>
              <w:widowControl/>
              <w:jc w:val="both"/>
              <w:rPr>
                <w:rStyle w:val="FontStyle130"/>
                <w:sz w:val="24"/>
                <w:szCs w:val="24"/>
                <w:lang w:val="uk-UA" w:eastAsia="uk-UA"/>
              </w:rPr>
            </w:pPr>
            <w:r w:rsidRPr="00CB13EA">
              <w:rPr>
                <w:rStyle w:val="FontStyle130"/>
                <w:sz w:val="24"/>
                <w:szCs w:val="24"/>
                <w:lang w:val="uk-UA" w:eastAsia="uk-UA"/>
              </w:rPr>
              <w:t>Сканер</w:t>
            </w:r>
          </w:p>
        </w:tc>
        <w:tc>
          <w:tcPr>
            <w:tcW w:w="2386" w:type="dxa"/>
            <w:vAlign w:val="center"/>
          </w:tcPr>
          <w:p w:rsidR="00936FF5" w:rsidRPr="00CB13EA" w:rsidRDefault="00936FF5" w:rsidP="0047170F">
            <w:pPr>
              <w:pStyle w:val="Style97"/>
              <w:widowControl/>
              <w:jc w:val="center"/>
              <w:rPr>
                <w:lang w:val="uk-UA"/>
              </w:rPr>
            </w:pPr>
          </w:p>
        </w:tc>
      </w:tr>
      <w:tr w:rsidR="00936FF5" w:rsidRPr="00CB13EA" w:rsidTr="0047170F">
        <w:tblPrEx>
          <w:tblCellMar>
            <w:top w:w="0" w:type="dxa"/>
            <w:bottom w:w="0" w:type="dxa"/>
          </w:tblCellMar>
        </w:tblPrEx>
        <w:trPr>
          <w:trHeight w:val="254"/>
          <w:jc w:val="center"/>
        </w:trPr>
        <w:tc>
          <w:tcPr>
            <w:tcW w:w="4411" w:type="dxa"/>
          </w:tcPr>
          <w:p w:rsidR="00936FF5" w:rsidRPr="00CB13EA" w:rsidRDefault="00936FF5" w:rsidP="0047170F">
            <w:pPr>
              <w:pStyle w:val="Style55"/>
              <w:widowControl/>
              <w:jc w:val="both"/>
              <w:rPr>
                <w:rStyle w:val="FontStyle130"/>
                <w:sz w:val="24"/>
                <w:szCs w:val="24"/>
                <w:lang w:val="uk-UA" w:eastAsia="uk-UA"/>
              </w:rPr>
            </w:pPr>
            <w:r w:rsidRPr="00CB13EA">
              <w:rPr>
                <w:rStyle w:val="FontStyle130"/>
                <w:sz w:val="24"/>
                <w:szCs w:val="24"/>
                <w:lang w:val="uk-UA" w:eastAsia="uk-UA"/>
              </w:rPr>
              <w:t>Копіювальний апарат</w:t>
            </w:r>
          </w:p>
        </w:tc>
        <w:tc>
          <w:tcPr>
            <w:tcW w:w="2386" w:type="dxa"/>
            <w:vAlign w:val="center"/>
          </w:tcPr>
          <w:p w:rsidR="00936FF5" w:rsidRPr="00CB13EA" w:rsidRDefault="00936FF5" w:rsidP="0047170F">
            <w:pPr>
              <w:pStyle w:val="Style55"/>
              <w:widowControl/>
              <w:jc w:val="center"/>
              <w:rPr>
                <w:rStyle w:val="FontStyle130"/>
                <w:sz w:val="24"/>
                <w:szCs w:val="24"/>
                <w:lang w:val="uk-UA" w:eastAsia="uk-UA"/>
              </w:rPr>
            </w:pPr>
          </w:p>
        </w:tc>
      </w:tr>
      <w:tr w:rsidR="00936FF5" w:rsidRPr="00CB13EA" w:rsidTr="0047170F">
        <w:tblPrEx>
          <w:tblCellMar>
            <w:top w:w="0" w:type="dxa"/>
            <w:bottom w:w="0" w:type="dxa"/>
          </w:tblCellMar>
        </w:tblPrEx>
        <w:trPr>
          <w:trHeight w:val="274"/>
          <w:jc w:val="center"/>
        </w:trPr>
        <w:tc>
          <w:tcPr>
            <w:tcW w:w="4411" w:type="dxa"/>
          </w:tcPr>
          <w:p w:rsidR="00936FF5" w:rsidRPr="00CB13EA" w:rsidRDefault="00936FF5" w:rsidP="0047170F">
            <w:pPr>
              <w:pStyle w:val="Style55"/>
              <w:widowControl/>
              <w:jc w:val="both"/>
              <w:rPr>
                <w:rStyle w:val="FontStyle130"/>
                <w:sz w:val="24"/>
                <w:szCs w:val="24"/>
                <w:lang w:val="en-US" w:eastAsia="uk-UA"/>
              </w:rPr>
            </w:pPr>
            <w:r w:rsidRPr="00CB13EA">
              <w:rPr>
                <w:rStyle w:val="FontStyle130"/>
                <w:sz w:val="24"/>
                <w:szCs w:val="24"/>
                <w:lang w:val="uk-UA" w:eastAsia="uk-UA"/>
              </w:rPr>
              <w:t xml:space="preserve">Накопичувач </w:t>
            </w:r>
            <w:r w:rsidRPr="00CB13EA">
              <w:rPr>
                <w:rStyle w:val="FontStyle130"/>
                <w:sz w:val="24"/>
                <w:szCs w:val="24"/>
                <w:lang w:val="en-US" w:eastAsia="uk-UA"/>
              </w:rPr>
              <w:t>USB Fladh-drive</w:t>
            </w:r>
          </w:p>
        </w:tc>
        <w:tc>
          <w:tcPr>
            <w:tcW w:w="2386" w:type="dxa"/>
            <w:vAlign w:val="center"/>
          </w:tcPr>
          <w:p w:rsidR="00936FF5" w:rsidRPr="00CB13EA" w:rsidRDefault="00936FF5" w:rsidP="0047170F">
            <w:pPr>
              <w:pStyle w:val="Style55"/>
              <w:widowControl/>
              <w:jc w:val="center"/>
              <w:rPr>
                <w:rStyle w:val="FontStyle130"/>
                <w:sz w:val="24"/>
                <w:szCs w:val="24"/>
                <w:lang w:val="uk-UA" w:eastAsia="uk-UA"/>
              </w:rPr>
            </w:pPr>
            <w:r w:rsidRPr="00CB13EA">
              <w:rPr>
                <w:rStyle w:val="FontStyle130"/>
                <w:sz w:val="24"/>
                <w:szCs w:val="24"/>
                <w:lang w:val="uk-UA" w:eastAsia="uk-UA"/>
              </w:rPr>
              <w:t>За потребою</w:t>
            </w:r>
          </w:p>
        </w:tc>
      </w:tr>
      <w:tr w:rsidR="00936FF5" w:rsidRPr="00CB13EA" w:rsidTr="0047170F">
        <w:tblPrEx>
          <w:tblCellMar>
            <w:top w:w="0" w:type="dxa"/>
            <w:bottom w:w="0" w:type="dxa"/>
          </w:tblCellMar>
        </w:tblPrEx>
        <w:trPr>
          <w:trHeight w:val="269"/>
          <w:jc w:val="center"/>
        </w:trPr>
        <w:tc>
          <w:tcPr>
            <w:tcW w:w="6797" w:type="dxa"/>
            <w:gridSpan w:val="2"/>
            <w:vAlign w:val="center"/>
          </w:tcPr>
          <w:p w:rsidR="00936FF5" w:rsidRPr="00CB13EA" w:rsidRDefault="00936FF5" w:rsidP="0047170F">
            <w:pPr>
              <w:pStyle w:val="Style97"/>
              <w:widowControl/>
              <w:jc w:val="center"/>
              <w:rPr>
                <w:lang w:val="uk-UA"/>
              </w:rPr>
            </w:pPr>
            <w:r w:rsidRPr="00CB13EA">
              <w:rPr>
                <w:rStyle w:val="FontStyle154"/>
                <w:sz w:val="24"/>
                <w:szCs w:val="24"/>
                <w:lang w:val="uk-UA" w:eastAsia="uk-UA"/>
              </w:rPr>
              <w:t>Канцелярське приладдя</w:t>
            </w:r>
          </w:p>
        </w:tc>
      </w:tr>
      <w:tr w:rsidR="00936FF5" w:rsidRPr="00CB13EA" w:rsidTr="0047170F">
        <w:tblPrEx>
          <w:tblCellMar>
            <w:top w:w="0" w:type="dxa"/>
            <w:bottom w:w="0" w:type="dxa"/>
          </w:tblCellMar>
        </w:tblPrEx>
        <w:trPr>
          <w:trHeight w:val="264"/>
          <w:jc w:val="center"/>
        </w:trPr>
        <w:tc>
          <w:tcPr>
            <w:tcW w:w="4411" w:type="dxa"/>
          </w:tcPr>
          <w:p w:rsidR="00936FF5" w:rsidRPr="00CB13EA" w:rsidRDefault="00936FF5" w:rsidP="0047170F">
            <w:pPr>
              <w:pStyle w:val="Style55"/>
              <w:widowControl/>
              <w:jc w:val="both"/>
              <w:rPr>
                <w:rStyle w:val="FontStyle130"/>
                <w:sz w:val="24"/>
                <w:szCs w:val="24"/>
                <w:lang w:val="uk-UA" w:eastAsia="uk-UA"/>
              </w:rPr>
            </w:pPr>
            <w:r w:rsidRPr="00CB13EA">
              <w:rPr>
                <w:rStyle w:val="FontStyle130"/>
                <w:sz w:val="24"/>
                <w:szCs w:val="24"/>
                <w:lang w:val="uk-UA" w:eastAsia="uk-UA"/>
              </w:rPr>
              <w:t>Ватман А-1</w:t>
            </w:r>
          </w:p>
        </w:tc>
        <w:tc>
          <w:tcPr>
            <w:tcW w:w="2386" w:type="dxa"/>
            <w:vAlign w:val="center"/>
          </w:tcPr>
          <w:p w:rsidR="00936FF5" w:rsidRPr="00CB13EA" w:rsidRDefault="00936FF5" w:rsidP="0047170F">
            <w:pPr>
              <w:pStyle w:val="Style55"/>
              <w:widowControl/>
              <w:jc w:val="center"/>
              <w:rPr>
                <w:rStyle w:val="FontStyle130"/>
                <w:sz w:val="24"/>
                <w:szCs w:val="24"/>
                <w:lang w:val="uk-UA" w:eastAsia="uk-UA"/>
              </w:rPr>
            </w:pPr>
            <w:r w:rsidRPr="00CB13EA">
              <w:rPr>
                <w:rStyle w:val="FontStyle130"/>
                <w:sz w:val="24"/>
                <w:szCs w:val="24"/>
                <w:lang w:val="uk-UA" w:eastAsia="uk-UA"/>
              </w:rPr>
              <w:t>30 аркушів</w:t>
            </w:r>
          </w:p>
        </w:tc>
      </w:tr>
      <w:tr w:rsidR="00936FF5" w:rsidRPr="00CB13EA" w:rsidTr="0047170F">
        <w:tblPrEx>
          <w:tblCellMar>
            <w:top w:w="0" w:type="dxa"/>
            <w:bottom w:w="0" w:type="dxa"/>
          </w:tblCellMar>
        </w:tblPrEx>
        <w:trPr>
          <w:trHeight w:val="278"/>
          <w:jc w:val="center"/>
        </w:trPr>
        <w:tc>
          <w:tcPr>
            <w:tcW w:w="4411" w:type="dxa"/>
          </w:tcPr>
          <w:p w:rsidR="00936FF5" w:rsidRPr="00CB13EA" w:rsidRDefault="00936FF5" w:rsidP="0047170F">
            <w:pPr>
              <w:pStyle w:val="Style55"/>
              <w:widowControl/>
              <w:jc w:val="both"/>
              <w:rPr>
                <w:rStyle w:val="FontStyle130"/>
                <w:sz w:val="24"/>
                <w:szCs w:val="24"/>
                <w:lang w:val="uk-UA" w:eastAsia="uk-UA"/>
              </w:rPr>
            </w:pPr>
            <w:r w:rsidRPr="00CB13EA">
              <w:rPr>
                <w:rStyle w:val="FontStyle130"/>
                <w:sz w:val="24"/>
                <w:szCs w:val="24"/>
                <w:lang w:val="uk-UA" w:eastAsia="uk-UA"/>
              </w:rPr>
              <w:t>Папір друкарський</w:t>
            </w:r>
          </w:p>
        </w:tc>
        <w:tc>
          <w:tcPr>
            <w:tcW w:w="2386" w:type="dxa"/>
            <w:vAlign w:val="center"/>
          </w:tcPr>
          <w:p w:rsidR="00936FF5" w:rsidRPr="00CB13EA" w:rsidRDefault="00936FF5" w:rsidP="0047170F">
            <w:pPr>
              <w:pStyle w:val="Style55"/>
              <w:widowControl/>
              <w:jc w:val="center"/>
              <w:rPr>
                <w:rStyle w:val="FontStyle130"/>
                <w:sz w:val="24"/>
                <w:szCs w:val="24"/>
                <w:lang w:val="uk-UA" w:eastAsia="uk-UA"/>
              </w:rPr>
            </w:pPr>
            <w:r w:rsidRPr="00CB13EA">
              <w:rPr>
                <w:rStyle w:val="FontStyle130"/>
                <w:sz w:val="24"/>
                <w:szCs w:val="24"/>
                <w:lang w:val="uk-UA" w:eastAsia="uk-UA"/>
              </w:rPr>
              <w:t>За потребою</w:t>
            </w:r>
          </w:p>
        </w:tc>
      </w:tr>
      <w:tr w:rsidR="00936FF5" w:rsidRPr="00CB13EA" w:rsidTr="0047170F">
        <w:tblPrEx>
          <w:tblCellMar>
            <w:top w:w="0" w:type="dxa"/>
            <w:bottom w:w="0" w:type="dxa"/>
          </w:tblCellMar>
        </w:tblPrEx>
        <w:trPr>
          <w:trHeight w:val="269"/>
          <w:jc w:val="center"/>
        </w:trPr>
        <w:tc>
          <w:tcPr>
            <w:tcW w:w="4411" w:type="dxa"/>
          </w:tcPr>
          <w:p w:rsidR="00936FF5" w:rsidRPr="00CB13EA" w:rsidRDefault="00936FF5" w:rsidP="0047170F">
            <w:pPr>
              <w:pStyle w:val="Style55"/>
              <w:widowControl/>
              <w:jc w:val="both"/>
              <w:rPr>
                <w:rStyle w:val="FontStyle130"/>
                <w:sz w:val="24"/>
                <w:szCs w:val="24"/>
                <w:lang w:val="uk-UA" w:eastAsia="uk-UA"/>
              </w:rPr>
            </w:pPr>
            <w:r w:rsidRPr="00CB13EA">
              <w:rPr>
                <w:rStyle w:val="FontStyle130"/>
                <w:sz w:val="24"/>
                <w:szCs w:val="24"/>
                <w:lang w:val="uk-UA" w:eastAsia="uk-UA"/>
              </w:rPr>
              <w:t>Ручки кулькові</w:t>
            </w:r>
          </w:p>
        </w:tc>
        <w:tc>
          <w:tcPr>
            <w:tcW w:w="2386" w:type="dxa"/>
            <w:vAlign w:val="center"/>
          </w:tcPr>
          <w:p w:rsidR="00936FF5" w:rsidRPr="00CB13EA" w:rsidRDefault="00936FF5" w:rsidP="0047170F">
            <w:pPr>
              <w:pStyle w:val="Style55"/>
              <w:widowControl/>
              <w:jc w:val="center"/>
              <w:rPr>
                <w:rStyle w:val="FontStyle130"/>
                <w:sz w:val="24"/>
                <w:szCs w:val="24"/>
                <w:lang w:val="uk-UA" w:eastAsia="uk-UA"/>
              </w:rPr>
            </w:pPr>
            <w:r w:rsidRPr="00CB13EA">
              <w:rPr>
                <w:rStyle w:val="FontStyle130"/>
                <w:sz w:val="24"/>
                <w:szCs w:val="24"/>
                <w:lang w:val="uk-UA" w:eastAsia="uk-UA"/>
              </w:rPr>
              <w:t>За потребою</w:t>
            </w:r>
          </w:p>
        </w:tc>
      </w:tr>
      <w:tr w:rsidR="00936FF5" w:rsidRPr="00CB13EA" w:rsidTr="0047170F">
        <w:tblPrEx>
          <w:tblCellMar>
            <w:top w:w="0" w:type="dxa"/>
            <w:bottom w:w="0" w:type="dxa"/>
          </w:tblCellMar>
        </w:tblPrEx>
        <w:trPr>
          <w:trHeight w:val="264"/>
          <w:jc w:val="center"/>
        </w:trPr>
        <w:tc>
          <w:tcPr>
            <w:tcW w:w="4411" w:type="dxa"/>
          </w:tcPr>
          <w:p w:rsidR="00936FF5" w:rsidRPr="00CB13EA" w:rsidRDefault="00936FF5" w:rsidP="0047170F">
            <w:pPr>
              <w:pStyle w:val="Style55"/>
              <w:widowControl/>
              <w:jc w:val="both"/>
              <w:rPr>
                <w:rStyle w:val="FontStyle130"/>
                <w:sz w:val="24"/>
                <w:szCs w:val="24"/>
                <w:lang w:val="uk-UA" w:eastAsia="uk-UA"/>
              </w:rPr>
            </w:pPr>
            <w:r w:rsidRPr="00CB13EA">
              <w:rPr>
                <w:rStyle w:val="FontStyle130"/>
                <w:sz w:val="24"/>
                <w:szCs w:val="24"/>
                <w:lang w:val="uk-UA" w:eastAsia="uk-UA"/>
              </w:rPr>
              <w:t>Олівці креслярські</w:t>
            </w:r>
          </w:p>
        </w:tc>
        <w:tc>
          <w:tcPr>
            <w:tcW w:w="2386" w:type="dxa"/>
            <w:vAlign w:val="center"/>
          </w:tcPr>
          <w:p w:rsidR="00936FF5" w:rsidRPr="00CB13EA" w:rsidRDefault="00936FF5" w:rsidP="0047170F">
            <w:pPr>
              <w:pStyle w:val="Style55"/>
              <w:widowControl/>
              <w:jc w:val="center"/>
              <w:rPr>
                <w:rStyle w:val="FontStyle130"/>
                <w:sz w:val="24"/>
                <w:szCs w:val="24"/>
                <w:lang w:val="uk-UA" w:eastAsia="uk-UA"/>
              </w:rPr>
            </w:pPr>
            <w:r w:rsidRPr="00CB13EA">
              <w:rPr>
                <w:rStyle w:val="FontStyle130"/>
                <w:sz w:val="24"/>
                <w:szCs w:val="24"/>
                <w:lang w:val="uk-UA" w:eastAsia="uk-UA"/>
              </w:rPr>
              <w:t>За потребою</w:t>
            </w:r>
          </w:p>
        </w:tc>
      </w:tr>
      <w:tr w:rsidR="00936FF5" w:rsidRPr="00CB13EA" w:rsidTr="0047170F">
        <w:tblPrEx>
          <w:tblCellMar>
            <w:top w:w="0" w:type="dxa"/>
            <w:bottom w:w="0" w:type="dxa"/>
          </w:tblCellMar>
        </w:tblPrEx>
        <w:trPr>
          <w:trHeight w:val="269"/>
          <w:jc w:val="center"/>
        </w:trPr>
        <w:tc>
          <w:tcPr>
            <w:tcW w:w="4411" w:type="dxa"/>
          </w:tcPr>
          <w:p w:rsidR="00936FF5" w:rsidRPr="00CB13EA" w:rsidRDefault="00936FF5" w:rsidP="0047170F">
            <w:pPr>
              <w:pStyle w:val="Style55"/>
              <w:widowControl/>
              <w:jc w:val="both"/>
              <w:rPr>
                <w:rStyle w:val="FontStyle130"/>
                <w:sz w:val="24"/>
                <w:szCs w:val="24"/>
                <w:lang w:val="uk-UA" w:eastAsia="uk-UA"/>
              </w:rPr>
            </w:pPr>
            <w:r w:rsidRPr="00CB13EA">
              <w:rPr>
                <w:rStyle w:val="FontStyle130"/>
                <w:sz w:val="24"/>
                <w:szCs w:val="24"/>
                <w:lang w:val="uk-UA" w:eastAsia="uk-UA"/>
              </w:rPr>
              <w:t>Фломастери</w:t>
            </w:r>
          </w:p>
        </w:tc>
        <w:tc>
          <w:tcPr>
            <w:tcW w:w="2386" w:type="dxa"/>
            <w:vAlign w:val="center"/>
          </w:tcPr>
          <w:p w:rsidR="00936FF5" w:rsidRPr="00CB13EA" w:rsidRDefault="00936FF5" w:rsidP="0047170F">
            <w:pPr>
              <w:pStyle w:val="Style55"/>
              <w:widowControl/>
              <w:jc w:val="center"/>
              <w:rPr>
                <w:rStyle w:val="FontStyle130"/>
                <w:sz w:val="24"/>
                <w:szCs w:val="24"/>
                <w:lang w:val="uk-UA" w:eastAsia="uk-UA"/>
              </w:rPr>
            </w:pPr>
            <w:r w:rsidRPr="00CB13EA">
              <w:rPr>
                <w:rStyle w:val="FontStyle130"/>
                <w:sz w:val="24"/>
                <w:szCs w:val="24"/>
                <w:lang w:val="uk-UA" w:eastAsia="uk-UA"/>
              </w:rPr>
              <w:t>За потребою</w:t>
            </w:r>
          </w:p>
        </w:tc>
      </w:tr>
      <w:tr w:rsidR="00936FF5" w:rsidRPr="00CB13EA" w:rsidTr="0047170F">
        <w:tblPrEx>
          <w:tblCellMar>
            <w:top w:w="0" w:type="dxa"/>
            <w:bottom w:w="0" w:type="dxa"/>
          </w:tblCellMar>
        </w:tblPrEx>
        <w:trPr>
          <w:trHeight w:val="264"/>
          <w:jc w:val="center"/>
        </w:trPr>
        <w:tc>
          <w:tcPr>
            <w:tcW w:w="4411" w:type="dxa"/>
          </w:tcPr>
          <w:p w:rsidR="00936FF5" w:rsidRPr="00CB13EA" w:rsidRDefault="00936FF5" w:rsidP="0047170F">
            <w:pPr>
              <w:pStyle w:val="Style55"/>
              <w:widowControl/>
              <w:jc w:val="both"/>
              <w:rPr>
                <w:rStyle w:val="FontStyle130"/>
                <w:sz w:val="24"/>
                <w:szCs w:val="24"/>
                <w:lang w:val="uk-UA" w:eastAsia="uk-UA"/>
              </w:rPr>
            </w:pPr>
            <w:r w:rsidRPr="00CB13EA">
              <w:rPr>
                <w:rStyle w:val="FontStyle130"/>
                <w:sz w:val="24"/>
                <w:szCs w:val="24"/>
                <w:lang w:val="uk-UA" w:eastAsia="uk-UA"/>
              </w:rPr>
              <w:t>Ножиці</w:t>
            </w:r>
          </w:p>
        </w:tc>
        <w:tc>
          <w:tcPr>
            <w:tcW w:w="2386" w:type="dxa"/>
            <w:vAlign w:val="center"/>
          </w:tcPr>
          <w:p w:rsidR="00936FF5" w:rsidRPr="00CB13EA" w:rsidRDefault="00936FF5" w:rsidP="0047170F">
            <w:pPr>
              <w:pStyle w:val="Style55"/>
              <w:widowControl/>
              <w:jc w:val="center"/>
              <w:rPr>
                <w:rStyle w:val="FontStyle130"/>
                <w:sz w:val="24"/>
                <w:szCs w:val="24"/>
                <w:lang w:val="uk-UA" w:eastAsia="uk-UA"/>
              </w:rPr>
            </w:pPr>
            <w:r w:rsidRPr="00CB13EA">
              <w:rPr>
                <w:rStyle w:val="FontStyle130"/>
                <w:sz w:val="24"/>
                <w:szCs w:val="24"/>
                <w:lang w:val="uk-UA" w:eastAsia="uk-UA"/>
              </w:rPr>
              <w:t>За потребою</w:t>
            </w:r>
          </w:p>
        </w:tc>
      </w:tr>
      <w:tr w:rsidR="00936FF5" w:rsidRPr="00CB13EA" w:rsidTr="0047170F">
        <w:tblPrEx>
          <w:tblCellMar>
            <w:top w:w="0" w:type="dxa"/>
            <w:bottom w:w="0" w:type="dxa"/>
          </w:tblCellMar>
        </w:tblPrEx>
        <w:trPr>
          <w:trHeight w:val="274"/>
          <w:jc w:val="center"/>
        </w:trPr>
        <w:tc>
          <w:tcPr>
            <w:tcW w:w="4411" w:type="dxa"/>
          </w:tcPr>
          <w:p w:rsidR="00936FF5" w:rsidRPr="00CB13EA" w:rsidRDefault="00936FF5" w:rsidP="0047170F">
            <w:pPr>
              <w:pStyle w:val="Style55"/>
              <w:widowControl/>
              <w:jc w:val="both"/>
              <w:rPr>
                <w:rStyle w:val="FontStyle130"/>
                <w:sz w:val="24"/>
                <w:szCs w:val="24"/>
                <w:lang w:val="uk-UA" w:eastAsia="uk-UA"/>
              </w:rPr>
            </w:pPr>
            <w:r w:rsidRPr="00CB13EA">
              <w:rPr>
                <w:rStyle w:val="FontStyle130"/>
                <w:sz w:val="24"/>
                <w:szCs w:val="24"/>
                <w:lang w:val="uk-UA" w:eastAsia="uk-UA"/>
              </w:rPr>
              <w:t>Гумка</w:t>
            </w:r>
          </w:p>
        </w:tc>
        <w:tc>
          <w:tcPr>
            <w:tcW w:w="2386" w:type="dxa"/>
            <w:vAlign w:val="center"/>
          </w:tcPr>
          <w:p w:rsidR="00936FF5" w:rsidRPr="00CB13EA" w:rsidRDefault="00936FF5" w:rsidP="0047170F">
            <w:pPr>
              <w:pStyle w:val="Style55"/>
              <w:widowControl/>
              <w:jc w:val="center"/>
              <w:rPr>
                <w:rStyle w:val="FontStyle130"/>
                <w:sz w:val="24"/>
                <w:szCs w:val="24"/>
                <w:lang w:val="uk-UA" w:eastAsia="uk-UA"/>
              </w:rPr>
            </w:pPr>
            <w:r w:rsidRPr="00CB13EA">
              <w:rPr>
                <w:rStyle w:val="FontStyle130"/>
                <w:sz w:val="24"/>
                <w:szCs w:val="24"/>
                <w:lang w:val="uk-UA" w:eastAsia="uk-UA"/>
              </w:rPr>
              <w:t>За потребою</w:t>
            </w:r>
          </w:p>
        </w:tc>
      </w:tr>
      <w:tr w:rsidR="00936FF5" w:rsidRPr="00CB13EA" w:rsidTr="0047170F">
        <w:tblPrEx>
          <w:tblCellMar>
            <w:top w:w="0" w:type="dxa"/>
            <w:bottom w:w="0" w:type="dxa"/>
          </w:tblCellMar>
        </w:tblPrEx>
        <w:trPr>
          <w:trHeight w:val="264"/>
          <w:jc w:val="center"/>
        </w:trPr>
        <w:tc>
          <w:tcPr>
            <w:tcW w:w="4411" w:type="dxa"/>
          </w:tcPr>
          <w:p w:rsidR="00936FF5" w:rsidRPr="00CB13EA" w:rsidRDefault="00936FF5" w:rsidP="0047170F">
            <w:pPr>
              <w:pStyle w:val="Style55"/>
              <w:widowControl/>
              <w:jc w:val="both"/>
              <w:rPr>
                <w:rStyle w:val="FontStyle130"/>
                <w:sz w:val="24"/>
                <w:szCs w:val="24"/>
                <w:lang w:val="uk-UA" w:eastAsia="uk-UA"/>
              </w:rPr>
            </w:pPr>
            <w:r w:rsidRPr="00CB13EA">
              <w:rPr>
                <w:rStyle w:val="FontStyle130"/>
                <w:sz w:val="24"/>
                <w:szCs w:val="24"/>
                <w:lang w:val="uk-UA" w:eastAsia="uk-UA"/>
              </w:rPr>
              <w:t>Скріпки, кнопки</w:t>
            </w:r>
          </w:p>
        </w:tc>
        <w:tc>
          <w:tcPr>
            <w:tcW w:w="2386" w:type="dxa"/>
            <w:vAlign w:val="center"/>
          </w:tcPr>
          <w:p w:rsidR="00936FF5" w:rsidRPr="00CB13EA" w:rsidRDefault="00936FF5" w:rsidP="0047170F">
            <w:pPr>
              <w:pStyle w:val="Style55"/>
              <w:widowControl/>
              <w:jc w:val="center"/>
              <w:rPr>
                <w:rStyle w:val="FontStyle130"/>
                <w:sz w:val="24"/>
                <w:szCs w:val="24"/>
                <w:lang w:val="uk-UA" w:eastAsia="uk-UA"/>
              </w:rPr>
            </w:pPr>
            <w:r w:rsidRPr="00CB13EA">
              <w:rPr>
                <w:rStyle w:val="FontStyle130"/>
                <w:sz w:val="24"/>
                <w:szCs w:val="24"/>
                <w:lang w:val="uk-UA" w:eastAsia="uk-UA"/>
              </w:rPr>
              <w:t>За потребою</w:t>
            </w:r>
          </w:p>
        </w:tc>
      </w:tr>
      <w:tr w:rsidR="00936FF5" w:rsidRPr="00CB13EA" w:rsidTr="0047170F">
        <w:tblPrEx>
          <w:tblCellMar>
            <w:top w:w="0" w:type="dxa"/>
            <w:bottom w:w="0" w:type="dxa"/>
          </w:tblCellMar>
        </w:tblPrEx>
        <w:trPr>
          <w:trHeight w:val="269"/>
          <w:jc w:val="center"/>
        </w:trPr>
        <w:tc>
          <w:tcPr>
            <w:tcW w:w="4411" w:type="dxa"/>
          </w:tcPr>
          <w:p w:rsidR="00936FF5" w:rsidRPr="00CB13EA" w:rsidRDefault="00936FF5" w:rsidP="0047170F">
            <w:pPr>
              <w:pStyle w:val="Style55"/>
              <w:widowControl/>
              <w:jc w:val="both"/>
              <w:rPr>
                <w:rStyle w:val="FontStyle130"/>
                <w:sz w:val="24"/>
                <w:szCs w:val="24"/>
                <w:lang w:val="uk-UA" w:eastAsia="uk-UA"/>
              </w:rPr>
            </w:pPr>
            <w:r w:rsidRPr="00CB13EA">
              <w:rPr>
                <w:rStyle w:val="FontStyle130"/>
                <w:sz w:val="24"/>
                <w:szCs w:val="24"/>
                <w:lang w:val="uk-UA" w:eastAsia="uk-UA"/>
              </w:rPr>
              <w:t>Папки</w:t>
            </w:r>
          </w:p>
        </w:tc>
        <w:tc>
          <w:tcPr>
            <w:tcW w:w="2386" w:type="dxa"/>
            <w:vAlign w:val="center"/>
          </w:tcPr>
          <w:p w:rsidR="00936FF5" w:rsidRPr="00CB13EA" w:rsidRDefault="00936FF5" w:rsidP="0047170F">
            <w:pPr>
              <w:pStyle w:val="Style55"/>
              <w:widowControl/>
              <w:jc w:val="center"/>
              <w:rPr>
                <w:rStyle w:val="FontStyle130"/>
                <w:sz w:val="24"/>
                <w:szCs w:val="24"/>
                <w:lang w:val="uk-UA" w:eastAsia="uk-UA"/>
              </w:rPr>
            </w:pPr>
            <w:r w:rsidRPr="00CB13EA">
              <w:rPr>
                <w:rStyle w:val="FontStyle130"/>
                <w:sz w:val="24"/>
                <w:szCs w:val="24"/>
                <w:lang w:val="uk-UA" w:eastAsia="uk-UA"/>
              </w:rPr>
              <w:t>За потребою</w:t>
            </w:r>
          </w:p>
        </w:tc>
      </w:tr>
      <w:tr w:rsidR="00936FF5" w:rsidRPr="00CB13EA" w:rsidTr="0047170F">
        <w:tblPrEx>
          <w:tblCellMar>
            <w:top w:w="0" w:type="dxa"/>
            <w:bottom w:w="0" w:type="dxa"/>
          </w:tblCellMar>
        </w:tblPrEx>
        <w:trPr>
          <w:trHeight w:val="278"/>
          <w:jc w:val="center"/>
        </w:trPr>
        <w:tc>
          <w:tcPr>
            <w:tcW w:w="4411" w:type="dxa"/>
          </w:tcPr>
          <w:p w:rsidR="00936FF5" w:rsidRPr="00CB13EA" w:rsidRDefault="00936FF5" w:rsidP="0047170F">
            <w:pPr>
              <w:pStyle w:val="Style55"/>
              <w:widowControl/>
              <w:jc w:val="both"/>
              <w:rPr>
                <w:rStyle w:val="FontStyle130"/>
                <w:sz w:val="24"/>
                <w:szCs w:val="24"/>
                <w:lang w:val="uk-UA" w:eastAsia="uk-UA"/>
              </w:rPr>
            </w:pPr>
            <w:r w:rsidRPr="00CB13EA">
              <w:rPr>
                <w:rStyle w:val="FontStyle130"/>
                <w:sz w:val="24"/>
                <w:szCs w:val="24"/>
                <w:lang w:val="uk-UA" w:eastAsia="uk-UA"/>
              </w:rPr>
              <w:t>СО-БУБ-диски</w:t>
            </w:r>
          </w:p>
        </w:tc>
        <w:tc>
          <w:tcPr>
            <w:tcW w:w="2386" w:type="dxa"/>
            <w:vAlign w:val="center"/>
          </w:tcPr>
          <w:p w:rsidR="00936FF5" w:rsidRPr="00CB13EA" w:rsidRDefault="00936FF5" w:rsidP="0047170F">
            <w:pPr>
              <w:pStyle w:val="Style55"/>
              <w:widowControl/>
              <w:jc w:val="center"/>
              <w:rPr>
                <w:rStyle w:val="FontStyle130"/>
                <w:sz w:val="24"/>
                <w:szCs w:val="24"/>
                <w:lang w:val="uk-UA" w:eastAsia="uk-UA"/>
              </w:rPr>
            </w:pPr>
            <w:r w:rsidRPr="00CB13EA">
              <w:rPr>
                <w:rStyle w:val="FontStyle130"/>
                <w:sz w:val="24"/>
                <w:szCs w:val="24"/>
                <w:lang w:val="uk-UA" w:eastAsia="uk-UA"/>
              </w:rPr>
              <w:t>За потребою</w:t>
            </w:r>
          </w:p>
        </w:tc>
      </w:tr>
    </w:tbl>
    <w:p w:rsidR="00936FF5" w:rsidRPr="00CB13EA" w:rsidRDefault="00936FF5" w:rsidP="00936FF5">
      <w:pPr>
        <w:pStyle w:val="Style6"/>
        <w:widowControl/>
        <w:ind w:firstLine="567"/>
        <w:jc w:val="both"/>
        <w:rPr>
          <w:rStyle w:val="FontStyle126"/>
          <w:spacing w:val="40"/>
          <w:sz w:val="24"/>
          <w:szCs w:val="24"/>
          <w:lang w:val="en-US" w:eastAsia="uk-UA"/>
        </w:rPr>
      </w:pPr>
    </w:p>
    <w:p w:rsidR="00936FF5" w:rsidRPr="00CB13EA" w:rsidRDefault="00936FF5" w:rsidP="00936FF5">
      <w:pPr>
        <w:pStyle w:val="Style6"/>
        <w:widowControl/>
        <w:ind w:firstLine="567"/>
        <w:jc w:val="both"/>
        <w:rPr>
          <w:rStyle w:val="FontStyle126"/>
          <w:spacing w:val="40"/>
          <w:sz w:val="24"/>
          <w:szCs w:val="24"/>
          <w:lang w:val="uk-UA" w:eastAsia="uk-UA"/>
        </w:rPr>
      </w:pPr>
      <w:r w:rsidRPr="00CB13EA">
        <w:rPr>
          <w:rStyle w:val="FontStyle126"/>
          <w:spacing w:val="40"/>
          <w:sz w:val="24"/>
          <w:szCs w:val="24"/>
          <w:lang w:val="uk-UA" w:eastAsia="uk-UA"/>
        </w:rPr>
        <w:t>СПИСОК</w:t>
      </w:r>
      <w:r w:rsidRPr="00CB13EA">
        <w:rPr>
          <w:rStyle w:val="FontStyle126"/>
          <w:sz w:val="24"/>
          <w:szCs w:val="24"/>
          <w:lang w:val="uk-UA" w:eastAsia="uk-UA"/>
        </w:rPr>
        <w:t xml:space="preserve"> </w:t>
      </w:r>
      <w:r w:rsidRPr="00CB13EA">
        <w:rPr>
          <w:rStyle w:val="FontStyle126"/>
          <w:spacing w:val="40"/>
          <w:sz w:val="24"/>
          <w:szCs w:val="24"/>
          <w:lang w:val="uk-UA" w:eastAsia="uk-UA"/>
        </w:rPr>
        <w:t>РЕКОМЕНДОВАНОЇ</w:t>
      </w:r>
      <w:r w:rsidRPr="00CB13EA">
        <w:rPr>
          <w:rStyle w:val="FontStyle126"/>
          <w:sz w:val="24"/>
          <w:szCs w:val="24"/>
          <w:lang w:val="uk-UA" w:eastAsia="uk-UA"/>
        </w:rPr>
        <w:t xml:space="preserve"> </w:t>
      </w:r>
      <w:r w:rsidRPr="00CB13EA">
        <w:rPr>
          <w:rStyle w:val="FontStyle126"/>
          <w:spacing w:val="40"/>
          <w:sz w:val="24"/>
          <w:szCs w:val="24"/>
          <w:lang w:val="uk-UA" w:eastAsia="uk-UA"/>
        </w:rPr>
        <w:t>ЛІТЕРАТУРИ</w:t>
      </w:r>
    </w:p>
    <w:p w:rsidR="00936FF5" w:rsidRPr="00CB13EA" w:rsidRDefault="00936FF5" w:rsidP="00936FF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1. Афоризмы лауреатов нобелевской премии по литературе. - Минск: Современный литератор, 2000. — 448 с.</w:t>
      </w:r>
    </w:p>
    <w:p w:rsidR="00936FF5" w:rsidRPr="00CB13EA" w:rsidRDefault="00936FF5" w:rsidP="00936FF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2. </w:t>
      </w:r>
      <w:r w:rsidRPr="00CB13EA">
        <w:rPr>
          <w:rStyle w:val="FontStyle132"/>
          <w:sz w:val="24"/>
          <w:szCs w:val="24"/>
          <w:lang w:val="uk-UA" w:eastAsia="uk-UA"/>
        </w:rPr>
        <w:t xml:space="preserve">Багрій Р. </w:t>
      </w:r>
      <w:r w:rsidRPr="00CB13EA">
        <w:rPr>
          <w:rStyle w:val="FontStyle133"/>
          <w:sz w:val="24"/>
          <w:szCs w:val="24"/>
          <w:lang w:val="uk-UA" w:eastAsia="uk-UA"/>
        </w:rPr>
        <w:t>Шлях сера Вальтера Скотта на Україну. «Тарас Бульба» Гоголя і «Чорна рада» Куліша в світлі історичної романісти</w:t>
      </w:r>
      <w:r w:rsidRPr="00CB13EA">
        <w:rPr>
          <w:rStyle w:val="FontStyle133"/>
          <w:sz w:val="24"/>
          <w:szCs w:val="24"/>
          <w:lang w:val="uk-UA" w:eastAsia="uk-UA"/>
        </w:rPr>
        <w:softHyphen/>
        <w:t>ки Скотта / т</w:t>
      </w:r>
      <w:r w:rsidRPr="00CB13EA">
        <w:rPr>
          <w:rStyle w:val="FontStyle132"/>
          <w:sz w:val="24"/>
          <w:szCs w:val="24"/>
          <w:lang w:val="uk-UA" w:eastAsia="uk-UA"/>
        </w:rPr>
        <w:t xml:space="preserve">Р. Багрій. — </w:t>
      </w:r>
      <w:r w:rsidRPr="00CB13EA">
        <w:rPr>
          <w:rStyle w:val="FontStyle133"/>
          <w:sz w:val="24"/>
          <w:szCs w:val="24"/>
          <w:lang w:val="uk-UA" w:eastAsia="uk-UA"/>
        </w:rPr>
        <w:t>К.: Ред. журн. «Всесвіт», 1993. — 296 с.</w:t>
      </w:r>
    </w:p>
    <w:p w:rsidR="00936FF5" w:rsidRPr="00CB13EA" w:rsidRDefault="00936FF5" w:rsidP="00936FF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3. Бібліографічний запис. Бібліографічний опис : загальні вимоги та правила складання ДСТУ ГОСТ 7.1:2006. - [Чинний від 2006-11-10]. - К.: Держстандарт України, 2007. - 47 с.</w:t>
      </w:r>
    </w:p>
    <w:p w:rsidR="00936FF5" w:rsidRPr="00CB13EA" w:rsidRDefault="00936FF5" w:rsidP="00936FF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4. Великий романтик. Байрон и мировая литература. — М.: Наука, 1991. - 237 с.</w:t>
      </w:r>
    </w:p>
    <w:p w:rsidR="00936FF5" w:rsidRPr="00CB13EA" w:rsidRDefault="00936FF5" w:rsidP="00936FF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5. </w:t>
      </w:r>
      <w:r w:rsidRPr="00CB13EA">
        <w:rPr>
          <w:rStyle w:val="FontStyle132"/>
          <w:sz w:val="24"/>
          <w:szCs w:val="24"/>
          <w:lang w:val="uk-UA" w:eastAsia="uk-UA"/>
        </w:rPr>
        <w:t xml:space="preserve">Галич О. А. </w:t>
      </w:r>
      <w:r w:rsidRPr="00CB13EA">
        <w:rPr>
          <w:rStyle w:val="FontStyle133"/>
          <w:sz w:val="24"/>
          <w:szCs w:val="24"/>
          <w:lang w:val="uk-UA" w:eastAsia="uk-UA"/>
        </w:rPr>
        <w:t xml:space="preserve">Загальне літературознавство / </w:t>
      </w:r>
      <w:r w:rsidRPr="00CB13EA">
        <w:rPr>
          <w:rStyle w:val="FontStyle132"/>
          <w:sz w:val="24"/>
          <w:szCs w:val="24"/>
          <w:lang w:val="uk-UA" w:eastAsia="uk-UA"/>
        </w:rPr>
        <w:t xml:space="preserve">О. А. Галич, В. М. Назарець, Є. М. Васильєв. </w:t>
      </w:r>
      <w:r w:rsidRPr="00CB13EA">
        <w:rPr>
          <w:rStyle w:val="FontStyle133"/>
          <w:sz w:val="24"/>
          <w:szCs w:val="24"/>
          <w:lang w:val="uk-UA" w:eastAsia="uk-UA"/>
        </w:rPr>
        <w:t>— Рівне, 1997. — 544 с.</w:t>
      </w:r>
    </w:p>
    <w:p w:rsidR="00936FF5" w:rsidRPr="00CB13EA" w:rsidRDefault="00936FF5" w:rsidP="00936FF5">
      <w:pPr>
        <w:pStyle w:val="Style78"/>
        <w:widowControl/>
        <w:ind w:left="426" w:hanging="426"/>
        <w:jc w:val="both"/>
        <w:rPr>
          <w:rStyle w:val="FontStyle133"/>
          <w:sz w:val="24"/>
          <w:szCs w:val="24"/>
          <w:lang w:val="uk-UA" w:eastAsia="uk-UA"/>
        </w:rPr>
      </w:pPr>
      <w:r w:rsidRPr="00CB13EA">
        <w:rPr>
          <w:rStyle w:val="FontStyle133"/>
          <w:sz w:val="24"/>
          <w:szCs w:val="24"/>
          <w:lang w:val="uk-UA" w:eastAsia="uk-UA"/>
        </w:rPr>
        <w:t xml:space="preserve">6. </w:t>
      </w:r>
      <w:r w:rsidRPr="00CB13EA">
        <w:rPr>
          <w:rStyle w:val="FontStyle133"/>
          <w:i/>
          <w:iCs/>
          <w:sz w:val="24"/>
          <w:szCs w:val="24"/>
          <w:lang w:val="uk-UA" w:eastAsia="uk-UA"/>
        </w:rPr>
        <w:t>Гегель Г.В.Ф</w:t>
      </w:r>
      <w:r w:rsidRPr="00CB13EA">
        <w:rPr>
          <w:rStyle w:val="FontStyle133"/>
          <w:sz w:val="24"/>
          <w:szCs w:val="24"/>
          <w:lang w:val="uk-UA" w:eastAsia="uk-UA"/>
        </w:rPr>
        <w:t xml:space="preserve">. Эстетика: в 4 т. / </w:t>
      </w:r>
      <w:r w:rsidRPr="00CB13EA">
        <w:rPr>
          <w:rStyle w:val="FontStyle132"/>
          <w:sz w:val="24"/>
          <w:szCs w:val="24"/>
          <w:lang w:val="uk-UA" w:eastAsia="uk-UA"/>
        </w:rPr>
        <w:t xml:space="preserve">Г. В. Ф. Гегель. — </w:t>
      </w:r>
      <w:r w:rsidRPr="00CB13EA">
        <w:rPr>
          <w:rStyle w:val="FontStyle133"/>
          <w:sz w:val="24"/>
          <w:szCs w:val="24"/>
          <w:lang w:val="uk-UA" w:eastAsia="uk-UA"/>
        </w:rPr>
        <w:t>М. : Искуство, 1968-1971.</w:t>
      </w:r>
    </w:p>
    <w:p w:rsidR="00936FF5" w:rsidRPr="00CB13EA" w:rsidRDefault="00936FF5" w:rsidP="00936FF5">
      <w:pPr>
        <w:pStyle w:val="Style78"/>
        <w:widowControl/>
        <w:ind w:left="426" w:hanging="426"/>
        <w:jc w:val="both"/>
        <w:rPr>
          <w:rStyle w:val="FontStyle133"/>
          <w:spacing w:val="-4"/>
          <w:sz w:val="24"/>
          <w:szCs w:val="24"/>
          <w:lang w:val="uk-UA" w:eastAsia="uk-UA"/>
        </w:rPr>
      </w:pPr>
      <w:r w:rsidRPr="00CB13EA">
        <w:rPr>
          <w:rStyle w:val="FontStyle132"/>
          <w:sz w:val="24"/>
          <w:szCs w:val="24"/>
          <w:lang w:val="uk-UA" w:eastAsia="uk-UA"/>
        </w:rPr>
        <w:t>7. Гром'як</w:t>
      </w:r>
      <w:r w:rsidRPr="00CB13EA">
        <w:rPr>
          <w:rStyle w:val="FontStyle133"/>
          <w:i/>
          <w:iCs/>
          <w:sz w:val="24"/>
          <w:szCs w:val="24"/>
          <w:lang w:val="uk-UA" w:eastAsia="uk-UA"/>
        </w:rPr>
        <w:t xml:space="preserve"> Р</w:t>
      </w:r>
      <w:r w:rsidRPr="00CB13EA">
        <w:rPr>
          <w:rStyle w:val="FontStyle133"/>
          <w:sz w:val="24"/>
          <w:szCs w:val="24"/>
          <w:lang w:val="uk-UA" w:eastAsia="uk-UA"/>
        </w:rPr>
        <w:t xml:space="preserve">. </w:t>
      </w:r>
      <w:r w:rsidRPr="00CB13EA">
        <w:rPr>
          <w:rStyle w:val="FontStyle132"/>
          <w:sz w:val="24"/>
          <w:szCs w:val="24"/>
          <w:lang w:val="uk-UA" w:eastAsia="uk-UA"/>
        </w:rPr>
        <w:t>Т</w:t>
      </w:r>
      <w:r w:rsidRPr="00CB13EA">
        <w:rPr>
          <w:rStyle w:val="FontStyle132"/>
          <w:spacing w:val="-4"/>
          <w:sz w:val="24"/>
          <w:szCs w:val="24"/>
          <w:lang w:val="uk-UA" w:eastAsia="uk-UA"/>
        </w:rPr>
        <w:t xml:space="preserve">. </w:t>
      </w:r>
      <w:r w:rsidRPr="00CB13EA">
        <w:rPr>
          <w:rStyle w:val="FontStyle133"/>
          <w:spacing w:val="-4"/>
          <w:sz w:val="24"/>
          <w:szCs w:val="24"/>
          <w:lang w:val="uk-UA" w:eastAsia="uk-UA"/>
        </w:rPr>
        <w:t xml:space="preserve">Історія української літературної критики (від початкыв кінця XIX століття) </w:t>
      </w:r>
      <w:r w:rsidRPr="00CB13EA">
        <w:rPr>
          <w:rStyle w:val="FontStyle151"/>
          <w:rFonts w:ascii="Times New Roman" w:hAnsi="Times New Roman" w:cs="Times New Roman"/>
          <w:b w:val="0"/>
          <w:bCs w:val="0"/>
          <w:i w:val="0"/>
          <w:iCs w:val="0"/>
          <w:spacing w:val="-4"/>
          <w:sz w:val="24"/>
          <w:szCs w:val="24"/>
          <w:lang w:val="uk-UA" w:eastAsia="uk-UA"/>
        </w:rPr>
        <w:t xml:space="preserve">/ </w:t>
      </w:r>
      <w:r w:rsidRPr="00CB13EA">
        <w:rPr>
          <w:rStyle w:val="FontStyle132"/>
          <w:spacing w:val="-4"/>
          <w:sz w:val="24"/>
          <w:szCs w:val="24"/>
          <w:lang w:val="uk-UA" w:eastAsia="uk-UA"/>
        </w:rPr>
        <w:t xml:space="preserve">Р. Т. Гром'як. - </w:t>
      </w:r>
      <w:r w:rsidRPr="00CB13EA">
        <w:rPr>
          <w:rStyle w:val="FontStyle133"/>
          <w:spacing w:val="-4"/>
          <w:sz w:val="24"/>
          <w:szCs w:val="24"/>
          <w:lang w:val="uk-UA" w:eastAsia="uk-UA"/>
        </w:rPr>
        <w:t>Тернопіль: Підручники і посібники, 1999.- 224 с.</w:t>
      </w:r>
    </w:p>
    <w:p w:rsidR="00936FF5" w:rsidRPr="00CB13EA" w:rsidRDefault="00936FF5" w:rsidP="00936FF5">
      <w:pPr>
        <w:pStyle w:val="Style1"/>
        <w:widowControl/>
        <w:ind w:left="426" w:hanging="426"/>
        <w:jc w:val="both"/>
        <w:rPr>
          <w:rStyle w:val="FontStyle133"/>
          <w:spacing w:val="-6"/>
          <w:sz w:val="24"/>
          <w:szCs w:val="24"/>
          <w:lang w:val="uk-UA" w:eastAsia="uk-UA"/>
        </w:rPr>
      </w:pPr>
      <w:r w:rsidRPr="00CB13EA">
        <w:rPr>
          <w:rStyle w:val="FontStyle132"/>
          <w:sz w:val="24"/>
          <w:szCs w:val="24"/>
          <w:lang w:val="uk-UA" w:eastAsia="uk-UA"/>
        </w:rPr>
        <w:t>8. Дидро Д</w:t>
      </w:r>
      <w:r w:rsidRPr="00CB13EA">
        <w:rPr>
          <w:rStyle w:val="FontStyle132"/>
          <w:spacing w:val="-6"/>
          <w:sz w:val="24"/>
          <w:szCs w:val="24"/>
          <w:lang w:val="uk-UA" w:eastAsia="uk-UA"/>
        </w:rPr>
        <w:t>. Э</w:t>
      </w:r>
      <w:r w:rsidRPr="00CB13EA">
        <w:rPr>
          <w:rStyle w:val="FontStyle133"/>
          <w:spacing w:val="-6"/>
          <w:sz w:val="24"/>
          <w:szCs w:val="24"/>
          <w:lang w:val="uk-UA" w:eastAsia="uk-UA"/>
        </w:rPr>
        <w:t xml:space="preserve">стетика и литературная критика </w:t>
      </w:r>
      <w:r w:rsidRPr="00CB13EA">
        <w:rPr>
          <w:rStyle w:val="FontStyle132"/>
          <w:spacing w:val="-6"/>
          <w:sz w:val="24"/>
          <w:szCs w:val="24"/>
          <w:lang w:val="uk-UA" w:eastAsia="uk-UA"/>
        </w:rPr>
        <w:t xml:space="preserve">Д. Дидро. — </w:t>
      </w:r>
      <w:r w:rsidRPr="00CB13EA">
        <w:rPr>
          <w:rStyle w:val="FontStyle133"/>
          <w:spacing w:val="-6"/>
          <w:sz w:val="24"/>
          <w:szCs w:val="24"/>
          <w:lang w:val="uk-UA" w:eastAsia="uk-UA"/>
        </w:rPr>
        <w:t>М.: Худ. літ., 1980.-659 с.</w:t>
      </w:r>
    </w:p>
    <w:p w:rsidR="00936FF5" w:rsidRPr="00CB13EA" w:rsidRDefault="00936FF5" w:rsidP="00936FF5">
      <w:pPr>
        <w:pStyle w:val="Style7"/>
        <w:widowControl/>
        <w:ind w:left="426" w:hanging="426"/>
        <w:jc w:val="both"/>
        <w:rPr>
          <w:rStyle w:val="FontStyle133"/>
          <w:sz w:val="24"/>
          <w:szCs w:val="24"/>
          <w:lang w:val="uk-UA" w:eastAsia="uk-UA"/>
        </w:rPr>
      </w:pPr>
      <w:r w:rsidRPr="00CB13EA">
        <w:rPr>
          <w:rStyle w:val="FontStyle132"/>
          <w:sz w:val="24"/>
          <w:szCs w:val="24"/>
          <w:lang w:val="uk-UA" w:eastAsia="uk-UA"/>
        </w:rPr>
        <w:t xml:space="preserve">9. Добров Г.М. </w:t>
      </w:r>
      <w:r w:rsidRPr="00CB13EA">
        <w:rPr>
          <w:rStyle w:val="FontStyle133"/>
          <w:sz w:val="24"/>
          <w:szCs w:val="24"/>
          <w:lang w:val="uk-UA" w:eastAsia="uk-UA"/>
        </w:rPr>
        <w:t xml:space="preserve">Наука о науке / </w:t>
      </w:r>
      <w:r w:rsidRPr="00CB13EA">
        <w:rPr>
          <w:rStyle w:val="FontStyle132"/>
          <w:sz w:val="24"/>
          <w:szCs w:val="24"/>
          <w:lang w:val="uk-UA" w:eastAsia="uk-UA"/>
        </w:rPr>
        <w:t xml:space="preserve">Г. М. Добров </w:t>
      </w:r>
      <w:r w:rsidRPr="00CB13EA">
        <w:rPr>
          <w:rStyle w:val="FontStyle133"/>
          <w:sz w:val="24"/>
          <w:szCs w:val="24"/>
          <w:lang w:val="uk-UA" w:eastAsia="uk-UA"/>
        </w:rPr>
        <w:t xml:space="preserve">; отв. ред. </w:t>
      </w:r>
      <w:r w:rsidRPr="00CB13EA">
        <w:rPr>
          <w:rStyle w:val="FontStyle132"/>
          <w:sz w:val="24"/>
          <w:szCs w:val="24"/>
          <w:lang w:val="uk-UA" w:eastAsia="uk-UA"/>
        </w:rPr>
        <w:t>Н. В. Новиков –</w:t>
      </w:r>
      <w:r w:rsidRPr="00CB13EA">
        <w:rPr>
          <w:rStyle w:val="FontStyle133"/>
          <w:sz w:val="24"/>
          <w:szCs w:val="24"/>
          <w:lang w:val="uk-UA" w:eastAsia="uk-UA"/>
        </w:rPr>
        <w:t xml:space="preserve"> К.: Наук, думка, 1998. - 304 с.</w:t>
      </w:r>
    </w:p>
    <w:p w:rsidR="00936FF5" w:rsidRPr="00CB13EA" w:rsidRDefault="00936FF5" w:rsidP="00936FF5">
      <w:pPr>
        <w:pStyle w:val="Style1"/>
        <w:widowControl/>
        <w:ind w:left="426" w:hanging="426"/>
        <w:jc w:val="both"/>
        <w:rPr>
          <w:rStyle w:val="FontStyle133"/>
          <w:sz w:val="24"/>
          <w:szCs w:val="24"/>
          <w:lang w:val="uk-UA" w:eastAsia="uk-UA"/>
        </w:rPr>
      </w:pPr>
      <w:r w:rsidRPr="00CB13EA">
        <w:rPr>
          <w:rStyle w:val="FontStyle132"/>
          <w:sz w:val="24"/>
          <w:szCs w:val="24"/>
          <w:lang w:val="uk-UA" w:eastAsia="uk-UA"/>
        </w:rPr>
        <w:t xml:space="preserve">10.Дьяконова Н.Я. </w:t>
      </w:r>
      <w:r w:rsidRPr="00CB13EA">
        <w:rPr>
          <w:rStyle w:val="FontStyle133"/>
          <w:sz w:val="24"/>
          <w:szCs w:val="24"/>
          <w:lang w:val="uk-UA" w:eastAsia="uk-UA"/>
        </w:rPr>
        <w:t xml:space="preserve">Английский романтизм. Проблемы естетики / </w:t>
      </w:r>
      <w:r w:rsidRPr="00CB13EA">
        <w:rPr>
          <w:rStyle w:val="FontStyle133"/>
          <w:i/>
          <w:iCs/>
          <w:sz w:val="24"/>
          <w:szCs w:val="24"/>
          <w:lang w:val="uk-UA" w:eastAsia="uk-UA"/>
        </w:rPr>
        <w:t>Н.Я.</w:t>
      </w:r>
      <w:r w:rsidRPr="00CB13EA">
        <w:rPr>
          <w:rStyle w:val="FontStyle133"/>
          <w:sz w:val="24"/>
          <w:szCs w:val="24"/>
          <w:vertAlign w:val="superscript"/>
          <w:lang w:val="uk-UA" w:eastAsia="uk-UA"/>
        </w:rPr>
        <w:t>.</w:t>
      </w:r>
      <w:r w:rsidRPr="00CB13EA">
        <w:rPr>
          <w:rStyle w:val="FontStyle132"/>
          <w:sz w:val="24"/>
          <w:szCs w:val="24"/>
          <w:lang w:val="uk-UA" w:eastAsia="uk-UA"/>
        </w:rPr>
        <w:t xml:space="preserve">Дьяконова. - </w:t>
      </w:r>
      <w:r w:rsidRPr="00CB13EA">
        <w:rPr>
          <w:rStyle w:val="FontStyle133"/>
          <w:sz w:val="24"/>
          <w:szCs w:val="24"/>
          <w:lang w:val="uk-UA" w:eastAsia="uk-UA"/>
        </w:rPr>
        <w:t xml:space="preserve">М.: Наука, 1978. - 208 с. </w:t>
      </w:r>
    </w:p>
    <w:p w:rsidR="00936FF5" w:rsidRPr="00CB13EA" w:rsidRDefault="00936FF5" w:rsidP="00936FF5">
      <w:pPr>
        <w:pStyle w:val="Style1"/>
        <w:widowControl/>
        <w:ind w:left="426" w:hanging="426"/>
        <w:jc w:val="both"/>
        <w:rPr>
          <w:rStyle w:val="FontStyle133"/>
          <w:sz w:val="24"/>
          <w:szCs w:val="24"/>
          <w:lang w:val="uk-UA" w:eastAsia="uk-UA"/>
        </w:rPr>
      </w:pPr>
      <w:r w:rsidRPr="00CB13EA">
        <w:rPr>
          <w:rStyle w:val="FontStyle132"/>
          <w:sz w:val="24"/>
          <w:szCs w:val="24"/>
          <w:lang w:val="uk-UA" w:eastAsia="uk-UA"/>
        </w:rPr>
        <w:t>1</w:t>
      </w:r>
      <w:r w:rsidRPr="00CB13EA">
        <w:rPr>
          <w:rStyle w:val="FontStyle133"/>
          <w:i/>
          <w:iCs/>
          <w:sz w:val="24"/>
          <w:szCs w:val="24"/>
          <w:lang w:val="uk-UA" w:eastAsia="uk-UA"/>
        </w:rPr>
        <w:t>1.</w:t>
      </w:r>
      <w:r w:rsidRPr="00CB13EA">
        <w:rPr>
          <w:rStyle w:val="FontStyle133"/>
          <w:sz w:val="24"/>
          <w:szCs w:val="24"/>
          <w:lang w:val="uk-UA" w:eastAsia="uk-UA"/>
        </w:rPr>
        <w:t xml:space="preserve"> </w:t>
      </w:r>
      <w:r w:rsidRPr="00CB13EA">
        <w:rPr>
          <w:rStyle w:val="FontStyle132"/>
          <w:sz w:val="24"/>
          <w:szCs w:val="24"/>
          <w:lang w:val="uk-UA" w:eastAsia="uk-UA"/>
        </w:rPr>
        <w:t xml:space="preserve">Дьяконова Н. Я. </w:t>
      </w:r>
      <w:r w:rsidRPr="00CB13EA">
        <w:rPr>
          <w:rStyle w:val="FontStyle133"/>
          <w:sz w:val="24"/>
          <w:szCs w:val="24"/>
          <w:lang w:val="uk-UA" w:eastAsia="uk-UA"/>
        </w:rPr>
        <w:t xml:space="preserve">Лондонские романтики и проблеми англий-ского романтизма / </w:t>
      </w:r>
      <w:r w:rsidRPr="00CB13EA">
        <w:rPr>
          <w:rStyle w:val="FontStyle132"/>
          <w:sz w:val="24"/>
          <w:szCs w:val="24"/>
          <w:lang w:val="uk-UA" w:eastAsia="uk-UA"/>
        </w:rPr>
        <w:t xml:space="preserve">Н. Я. Дьяконова. </w:t>
      </w:r>
      <w:r w:rsidRPr="00CB13EA">
        <w:rPr>
          <w:rStyle w:val="FontStyle133"/>
          <w:sz w:val="24"/>
          <w:szCs w:val="24"/>
          <w:lang w:val="uk-UA" w:eastAsia="uk-UA"/>
        </w:rPr>
        <w:t>— Л.: Изд-во Ленинград. ун-та, 1970. - 232 с.</w:t>
      </w:r>
    </w:p>
    <w:p w:rsidR="00936FF5" w:rsidRPr="00CB13EA" w:rsidRDefault="00936FF5" w:rsidP="00936FF5">
      <w:pPr>
        <w:pStyle w:val="Style74"/>
        <w:widowControl/>
        <w:ind w:left="426" w:hanging="426"/>
        <w:jc w:val="both"/>
        <w:rPr>
          <w:rStyle w:val="FontStyle133"/>
          <w:sz w:val="24"/>
          <w:szCs w:val="24"/>
          <w:lang w:val="uk-UA" w:eastAsia="uk-UA"/>
        </w:rPr>
      </w:pPr>
      <w:r w:rsidRPr="00CB13EA">
        <w:rPr>
          <w:rStyle w:val="FontStyle130"/>
          <w:sz w:val="24"/>
          <w:szCs w:val="24"/>
          <w:lang w:val="uk-UA" w:eastAsia="uk-UA"/>
        </w:rPr>
        <w:t xml:space="preserve">12 </w:t>
      </w:r>
      <w:r w:rsidRPr="00CB13EA">
        <w:rPr>
          <w:rStyle w:val="FontStyle133"/>
          <w:sz w:val="24"/>
          <w:szCs w:val="24"/>
          <w:lang w:val="uk-UA" w:eastAsia="uk-UA"/>
        </w:rPr>
        <w:t>Зарубіжні письменники : енцикл. довід. : у 2 т. — Тернопіль : Навчальна книга — Богдан, 2005.</w:t>
      </w:r>
    </w:p>
    <w:p w:rsidR="00936FF5" w:rsidRPr="00CB13EA" w:rsidRDefault="00936FF5" w:rsidP="00936FF5">
      <w:pPr>
        <w:pStyle w:val="Style74"/>
        <w:widowControl/>
        <w:ind w:left="426" w:hanging="426"/>
        <w:jc w:val="both"/>
        <w:rPr>
          <w:rStyle w:val="FontStyle133"/>
          <w:sz w:val="24"/>
          <w:szCs w:val="24"/>
          <w:lang w:val="uk-UA" w:eastAsia="uk-UA"/>
        </w:rPr>
      </w:pPr>
      <w:r w:rsidRPr="00CB13EA">
        <w:rPr>
          <w:rStyle w:val="FontStyle133"/>
          <w:sz w:val="24"/>
          <w:szCs w:val="24"/>
          <w:lang w:val="uk-UA" w:eastAsia="uk-UA"/>
        </w:rPr>
        <w:t xml:space="preserve">13 </w:t>
      </w:r>
      <w:r w:rsidRPr="00CB13EA">
        <w:rPr>
          <w:rStyle w:val="FontStyle132"/>
          <w:sz w:val="24"/>
          <w:szCs w:val="24"/>
          <w:lang w:val="uk-UA" w:eastAsia="uk-UA"/>
        </w:rPr>
        <w:t xml:space="preserve">Затонський Д. В. </w:t>
      </w:r>
      <w:r w:rsidRPr="00CB13EA">
        <w:rPr>
          <w:rStyle w:val="FontStyle133"/>
          <w:sz w:val="24"/>
          <w:szCs w:val="24"/>
          <w:lang w:val="uk-UA" w:eastAsia="uk-UA"/>
        </w:rPr>
        <w:t>Минуле, сучасне, майбутнє (про реалізм, тра</w:t>
      </w:r>
      <w:r w:rsidRPr="00CB13EA">
        <w:rPr>
          <w:rStyle w:val="FontStyle133"/>
          <w:sz w:val="24"/>
          <w:szCs w:val="24"/>
          <w:lang w:val="uk-UA" w:eastAsia="uk-UA"/>
        </w:rPr>
        <w:softHyphen/>
        <w:t xml:space="preserve">диції, новаторство) </w:t>
      </w:r>
      <w:r w:rsidRPr="00CB13EA">
        <w:rPr>
          <w:rStyle w:val="FontStyle151"/>
          <w:rFonts w:ascii="Times New Roman" w:hAnsi="Times New Roman" w:cs="Times New Roman"/>
          <w:sz w:val="24"/>
          <w:szCs w:val="24"/>
          <w:lang w:val="uk-UA" w:eastAsia="uk-UA"/>
        </w:rPr>
        <w:t>І</w:t>
      </w:r>
      <w:r w:rsidRPr="00CB13EA">
        <w:rPr>
          <w:rStyle w:val="FontStyle132"/>
          <w:sz w:val="24"/>
          <w:szCs w:val="24"/>
          <w:lang w:val="uk-UA" w:eastAsia="uk-UA"/>
        </w:rPr>
        <w:t xml:space="preserve">Д.В. Затонський. — </w:t>
      </w:r>
      <w:r w:rsidRPr="00CB13EA">
        <w:rPr>
          <w:rStyle w:val="FontStyle133"/>
          <w:sz w:val="24"/>
          <w:szCs w:val="24"/>
          <w:lang w:val="uk-UA" w:eastAsia="uk-UA"/>
        </w:rPr>
        <w:t>К.: Вид-во «Дніпро», 1982. - 370 с.</w:t>
      </w:r>
    </w:p>
    <w:p w:rsidR="00936FF5" w:rsidRPr="00CB13EA" w:rsidRDefault="00936FF5" w:rsidP="00936FF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14. </w:t>
      </w:r>
      <w:r w:rsidRPr="00CB13EA">
        <w:rPr>
          <w:rStyle w:val="FontStyle132"/>
          <w:sz w:val="24"/>
          <w:szCs w:val="24"/>
          <w:lang w:val="uk-UA" w:eastAsia="uk-UA"/>
        </w:rPr>
        <w:t xml:space="preserve">ЗербіноД.Д. </w:t>
      </w:r>
      <w:r w:rsidRPr="00CB13EA">
        <w:rPr>
          <w:rStyle w:val="FontStyle133"/>
          <w:sz w:val="24"/>
          <w:szCs w:val="24"/>
          <w:lang w:val="uk-UA" w:eastAsia="uk-UA"/>
        </w:rPr>
        <w:t xml:space="preserve">Наукова школа : лідер і учні (нова концепція) / </w:t>
      </w:r>
      <w:r w:rsidRPr="00CB13EA">
        <w:rPr>
          <w:rStyle w:val="FontStyle132"/>
          <w:sz w:val="24"/>
          <w:szCs w:val="24"/>
          <w:lang w:val="uk-UA" w:eastAsia="uk-UA"/>
        </w:rPr>
        <w:t xml:space="preserve">Д.Д. Зербіно. - </w:t>
      </w:r>
      <w:r w:rsidRPr="00CB13EA">
        <w:rPr>
          <w:rStyle w:val="FontStyle133"/>
          <w:sz w:val="24"/>
          <w:szCs w:val="24"/>
          <w:lang w:val="uk-UA" w:eastAsia="uk-UA"/>
        </w:rPr>
        <w:t>Львів : Євросвіт, 2001. - 208 с.</w:t>
      </w:r>
    </w:p>
    <w:p w:rsidR="00936FF5" w:rsidRPr="00CB13EA" w:rsidRDefault="00936FF5" w:rsidP="00936FF5">
      <w:pPr>
        <w:pStyle w:val="Style82"/>
        <w:widowControl/>
        <w:ind w:left="426" w:hanging="426"/>
        <w:jc w:val="both"/>
        <w:rPr>
          <w:rStyle w:val="FontStyle133"/>
          <w:sz w:val="24"/>
          <w:szCs w:val="24"/>
          <w:lang w:val="uk-UA" w:eastAsia="uk-UA"/>
        </w:rPr>
      </w:pPr>
      <w:r w:rsidRPr="00CB13EA">
        <w:rPr>
          <w:rStyle w:val="FontStyle130"/>
          <w:sz w:val="24"/>
          <w:szCs w:val="24"/>
          <w:lang w:val="uk-UA" w:eastAsia="uk-UA"/>
        </w:rPr>
        <w:t xml:space="preserve">15. </w:t>
      </w:r>
      <w:r w:rsidRPr="00CB13EA">
        <w:rPr>
          <w:rStyle w:val="FontStyle133"/>
          <w:sz w:val="24"/>
          <w:szCs w:val="24"/>
          <w:lang w:val="uk-UA" w:eastAsia="uk-UA"/>
        </w:rPr>
        <w:t xml:space="preserve">Інноваційні технології та сучасний урок літератури / упоряд. </w:t>
      </w:r>
      <w:r w:rsidRPr="00CB13EA">
        <w:rPr>
          <w:rStyle w:val="FontStyle132"/>
          <w:sz w:val="24"/>
          <w:szCs w:val="24"/>
          <w:lang w:val="uk-UA" w:eastAsia="uk-UA"/>
        </w:rPr>
        <w:t xml:space="preserve">/. Кузьменчук. </w:t>
      </w:r>
      <w:r w:rsidRPr="00CB13EA">
        <w:rPr>
          <w:rStyle w:val="FontStyle133"/>
          <w:sz w:val="24"/>
          <w:szCs w:val="24"/>
          <w:lang w:val="uk-UA" w:eastAsia="uk-UA"/>
        </w:rPr>
        <w:t>— К. : Вид. дім «Шкільний світ» ; Вид. Л. Галі-цина, 2006. — 128 с. — (Б-ка «Шкільного світу»).</w:t>
      </w:r>
    </w:p>
    <w:p w:rsidR="00936FF5" w:rsidRPr="00CB13EA" w:rsidRDefault="00936FF5" w:rsidP="00936FF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16. История зарубежной литературьі XX века / под редакцией </w:t>
      </w:r>
      <w:r w:rsidRPr="00CB13EA">
        <w:rPr>
          <w:rStyle w:val="FontStyle132"/>
          <w:sz w:val="24"/>
          <w:szCs w:val="24"/>
          <w:lang w:val="uk-UA" w:eastAsia="uk-UA"/>
        </w:rPr>
        <w:t xml:space="preserve">В. Н. Богословской, З.Т. Гражданской. — </w:t>
      </w:r>
      <w:r w:rsidRPr="00CB13EA">
        <w:rPr>
          <w:rStyle w:val="FontStyle133"/>
          <w:sz w:val="24"/>
          <w:szCs w:val="24"/>
          <w:lang w:val="uk-UA" w:eastAsia="uk-UA"/>
        </w:rPr>
        <w:t>М. : Просвещение, 1990. - 432 с.</w:t>
      </w:r>
    </w:p>
    <w:p w:rsidR="00936FF5" w:rsidRPr="00CB13EA" w:rsidRDefault="00936FF5" w:rsidP="00936FF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lastRenderedPageBreak/>
        <w:t>17. Інформація та документація. Скорочення слів в українській мові у бібліографічному описі. Загальні вимоги та правила : ДСТУ 3582-97. - [Чинний від 1998.01.07]. - К. : Держстан</w:t>
      </w:r>
      <w:r w:rsidRPr="00CB13EA">
        <w:rPr>
          <w:rStyle w:val="FontStyle133"/>
          <w:sz w:val="24"/>
          <w:szCs w:val="24"/>
          <w:lang w:val="uk-UA" w:eastAsia="uk-UA"/>
        </w:rPr>
        <w:softHyphen/>
        <w:t>дарт України, 1998. - 16 с.</w:t>
      </w:r>
    </w:p>
    <w:p w:rsidR="00936FF5" w:rsidRPr="00CB13EA" w:rsidRDefault="00936FF5" w:rsidP="00936FF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18. </w:t>
      </w:r>
      <w:r w:rsidRPr="00CB13EA">
        <w:rPr>
          <w:rStyle w:val="FontStyle132"/>
          <w:sz w:val="24"/>
          <w:szCs w:val="24"/>
          <w:lang w:val="uk-UA" w:eastAsia="uk-UA"/>
        </w:rPr>
        <w:t xml:space="preserve">Ісаєва О. О. </w:t>
      </w:r>
      <w:r w:rsidRPr="00CB13EA">
        <w:rPr>
          <w:rStyle w:val="FontStyle133"/>
          <w:sz w:val="24"/>
          <w:szCs w:val="24"/>
          <w:lang w:val="uk-UA" w:eastAsia="uk-UA"/>
        </w:rPr>
        <w:t>Методичні рекомендації щодо підготовки і на</w:t>
      </w:r>
      <w:r w:rsidRPr="00CB13EA">
        <w:rPr>
          <w:rStyle w:val="FontStyle133"/>
          <w:sz w:val="24"/>
          <w:szCs w:val="24"/>
          <w:lang w:val="uk-UA" w:eastAsia="uk-UA"/>
        </w:rPr>
        <w:softHyphen/>
        <w:t xml:space="preserve">писання наукових досліджень із літератури в системі Малої академії наук України / </w:t>
      </w:r>
      <w:r w:rsidRPr="00CB13EA">
        <w:rPr>
          <w:rStyle w:val="FontStyle132"/>
          <w:sz w:val="24"/>
          <w:szCs w:val="24"/>
          <w:lang w:val="uk-UA" w:eastAsia="uk-UA"/>
        </w:rPr>
        <w:t xml:space="preserve">О. О. Ісаєва </w:t>
      </w:r>
      <w:r w:rsidRPr="00CB13EA">
        <w:rPr>
          <w:rStyle w:val="FontStyle151"/>
          <w:rFonts w:ascii="Times New Roman" w:hAnsi="Times New Roman" w:cs="Times New Roman"/>
          <w:b w:val="0"/>
          <w:bCs w:val="0"/>
          <w:i w:val="0"/>
          <w:iCs w:val="0"/>
          <w:sz w:val="24"/>
          <w:szCs w:val="24"/>
          <w:lang w:val="uk-UA" w:eastAsia="uk-UA"/>
        </w:rPr>
        <w:t>//</w:t>
      </w:r>
      <w:r w:rsidRPr="00CB13EA">
        <w:rPr>
          <w:rStyle w:val="FontStyle151"/>
          <w:rFonts w:ascii="Times New Roman" w:hAnsi="Times New Roman" w:cs="Times New Roman"/>
          <w:sz w:val="24"/>
          <w:szCs w:val="24"/>
          <w:lang w:val="uk-UA" w:eastAsia="uk-UA"/>
        </w:rPr>
        <w:t xml:space="preserve"> </w:t>
      </w:r>
      <w:r w:rsidRPr="00CB13EA">
        <w:rPr>
          <w:rStyle w:val="FontStyle133"/>
          <w:sz w:val="24"/>
          <w:szCs w:val="24"/>
          <w:lang w:val="uk-UA" w:eastAsia="uk-UA"/>
        </w:rPr>
        <w:t>Всесвітня література в середніх навчальних закладах України. — 2005. — № 10. — С 41-46.</w:t>
      </w:r>
    </w:p>
    <w:p w:rsidR="00936FF5" w:rsidRPr="00CB13EA" w:rsidRDefault="00936FF5" w:rsidP="00936FF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19. </w:t>
      </w:r>
      <w:r w:rsidRPr="00CB13EA">
        <w:rPr>
          <w:rStyle w:val="FontStyle132"/>
          <w:sz w:val="24"/>
          <w:szCs w:val="24"/>
          <w:lang w:val="uk-UA" w:eastAsia="uk-UA"/>
        </w:rPr>
        <w:t xml:space="preserve">Ісаєва О. О. </w:t>
      </w:r>
      <w:r w:rsidRPr="00CB13EA">
        <w:rPr>
          <w:rStyle w:val="FontStyle133"/>
          <w:sz w:val="24"/>
          <w:szCs w:val="24"/>
          <w:lang w:val="uk-UA" w:eastAsia="uk-UA"/>
        </w:rPr>
        <w:t>Сучасні технології навчання у процесі викладан</w:t>
      </w:r>
      <w:r w:rsidRPr="00CB13EA">
        <w:rPr>
          <w:rStyle w:val="FontStyle133"/>
          <w:sz w:val="24"/>
          <w:szCs w:val="24"/>
          <w:lang w:val="uk-UA" w:eastAsia="uk-UA"/>
        </w:rPr>
        <w:softHyphen/>
        <w:t xml:space="preserve">ня зарубіжної літератури / </w:t>
      </w:r>
      <w:r w:rsidRPr="00CB13EA">
        <w:rPr>
          <w:rStyle w:val="FontStyle132"/>
          <w:sz w:val="24"/>
          <w:szCs w:val="24"/>
          <w:lang w:val="uk-UA" w:eastAsia="uk-UA"/>
        </w:rPr>
        <w:t xml:space="preserve">О. О. Ісаєва </w:t>
      </w:r>
      <w:r w:rsidRPr="00CB13EA">
        <w:rPr>
          <w:rStyle w:val="FontStyle132"/>
          <w:i w:val="0"/>
          <w:iCs w:val="0"/>
          <w:sz w:val="24"/>
          <w:szCs w:val="24"/>
          <w:lang w:val="uk-UA" w:eastAsia="uk-UA"/>
        </w:rPr>
        <w:t>//</w:t>
      </w:r>
      <w:r w:rsidRPr="00CB13EA">
        <w:rPr>
          <w:rStyle w:val="FontStyle132"/>
          <w:sz w:val="24"/>
          <w:szCs w:val="24"/>
          <w:lang w:val="uk-UA" w:eastAsia="uk-UA"/>
        </w:rPr>
        <w:t xml:space="preserve"> </w:t>
      </w:r>
      <w:r w:rsidRPr="00CB13EA">
        <w:rPr>
          <w:rStyle w:val="FontStyle133"/>
          <w:sz w:val="24"/>
          <w:szCs w:val="24"/>
          <w:lang w:val="uk-UA" w:eastAsia="uk-UA"/>
        </w:rPr>
        <w:t>Всесвітня література в середніх навчальних закладах України. — 2003. — № 3. — С 37-38.</w:t>
      </w:r>
    </w:p>
    <w:p w:rsidR="00936FF5" w:rsidRPr="00CB13EA" w:rsidRDefault="00936FF5" w:rsidP="00936FF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20. Історія української літературної критики та літературознав</w:t>
      </w:r>
      <w:r w:rsidRPr="00CB13EA">
        <w:rPr>
          <w:rStyle w:val="FontStyle133"/>
          <w:sz w:val="24"/>
          <w:szCs w:val="24"/>
          <w:lang w:val="uk-UA" w:eastAsia="uk-UA"/>
        </w:rPr>
        <w:softHyphen/>
        <w:t>ства : хрестоматія : у 3 кн. - К, 1996-1998.</w:t>
      </w:r>
    </w:p>
    <w:p w:rsidR="00936FF5" w:rsidRPr="00CB13EA" w:rsidRDefault="00936FF5" w:rsidP="00936FF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21. </w:t>
      </w:r>
      <w:r w:rsidRPr="00CB13EA">
        <w:rPr>
          <w:rStyle w:val="FontStyle132"/>
          <w:sz w:val="24"/>
          <w:szCs w:val="24"/>
          <w:lang w:val="uk-UA" w:eastAsia="uk-UA"/>
        </w:rPr>
        <w:t xml:space="preserve">КачуровськийІ. </w:t>
      </w:r>
      <w:r w:rsidRPr="00CB13EA">
        <w:rPr>
          <w:rStyle w:val="FontStyle133"/>
          <w:sz w:val="24"/>
          <w:szCs w:val="24"/>
          <w:lang w:val="uk-UA" w:eastAsia="uk-UA"/>
        </w:rPr>
        <w:t xml:space="preserve">Метрика//. </w:t>
      </w:r>
      <w:r w:rsidRPr="00CB13EA">
        <w:rPr>
          <w:rStyle w:val="FontStyle132"/>
          <w:sz w:val="24"/>
          <w:szCs w:val="24"/>
          <w:lang w:val="uk-UA" w:eastAsia="uk-UA"/>
        </w:rPr>
        <w:t xml:space="preserve">Качуровський. </w:t>
      </w:r>
      <w:r w:rsidRPr="00CB13EA">
        <w:rPr>
          <w:rStyle w:val="FontStyle133"/>
          <w:sz w:val="24"/>
          <w:szCs w:val="24"/>
          <w:lang w:val="uk-UA" w:eastAsia="uk-UA"/>
        </w:rPr>
        <w:t>— К.: Либідь, 1994. — 120 с.</w:t>
      </w:r>
    </w:p>
    <w:p w:rsidR="00936FF5" w:rsidRPr="00CB13EA" w:rsidRDefault="00936FF5" w:rsidP="00936FF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22. </w:t>
      </w:r>
      <w:r w:rsidRPr="00CB13EA">
        <w:rPr>
          <w:rStyle w:val="FontStyle132"/>
          <w:sz w:val="24"/>
          <w:szCs w:val="24"/>
          <w:lang w:val="uk-UA" w:eastAsia="uk-UA"/>
        </w:rPr>
        <w:t xml:space="preserve">КачуровськийІ. </w:t>
      </w:r>
      <w:r w:rsidRPr="00CB13EA">
        <w:rPr>
          <w:rStyle w:val="FontStyle133"/>
          <w:sz w:val="24"/>
          <w:szCs w:val="24"/>
          <w:lang w:val="uk-UA" w:eastAsia="uk-UA"/>
        </w:rPr>
        <w:t xml:space="preserve">Строфіка//. </w:t>
      </w:r>
      <w:r w:rsidRPr="00CB13EA">
        <w:rPr>
          <w:rStyle w:val="FontStyle132"/>
          <w:sz w:val="24"/>
          <w:szCs w:val="24"/>
          <w:lang w:val="uk-UA" w:eastAsia="uk-UA"/>
        </w:rPr>
        <w:t xml:space="preserve">Качуровський. — </w:t>
      </w:r>
      <w:r w:rsidRPr="00CB13EA">
        <w:rPr>
          <w:rStyle w:val="FontStyle133"/>
          <w:sz w:val="24"/>
          <w:szCs w:val="24"/>
          <w:lang w:val="uk-UA" w:eastAsia="uk-UA"/>
        </w:rPr>
        <w:t>К.: Либідь, 1994 — 272 с.</w:t>
      </w:r>
    </w:p>
    <w:p w:rsidR="00936FF5" w:rsidRPr="00CB13EA" w:rsidRDefault="00936FF5" w:rsidP="00936FF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23. </w:t>
      </w:r>
      <w:r w:rsidRPr="00CB13EA">
        <w:rPr>
          <w:rStyle w:val="FontStyle132"/>
          <w:sz w:val="24"/>
          <w:szCs w:val="24"/>
          <w:lang w:val="uk-UA" w:eastAsia="uk-UA"/>
        </w:rPr>
        <w:t xml:space="preserve">Качуровський І. </w:t>
      </w:r>
      <w:r w:rsidRPr="00CB13EA">
        <w:rPr>
          <w:rStyle w:val="FontStyle133"/>
          <w:sz w:val="24"/>
          <w:szCs w:val="24"/>
          <w:lang w:val="uk-UA" w:eastAsia="uk-UA"/>
        </w:rPr>
        <w:t xml:space="preserve">Фоніка / /. </w:t>
      </w:r>
      <w:r w:rsidRPr="00CB13EA">
        <w:rPr>
          <w:rStyle w:val="FontStyle132"/>
          <w:sz w:val="24"/>
          <w:szCs w:val="24"/>
          <w:lang w:val="uk-UA" w:eastAsia="uk-UA"/>
        </w:rPr>
        <w:t xml:space="preserve">Качуровський. — </w:t>
      </w:r>
      <w:r w:rsidRPr="00CB13EA">
        <w:rPr>
          <w:rStyle w:val="FontStyle133"/>
          <w:sz w:val="24"/>
          <w:szCs w:val="24"/>
          <w:lang w:val="uk-UA" w:eastAsia="uk-UA"/>
        </w:rPr>
        <w:t>К. : Либідь 1994. - 168 с.</w:t>
      </w:r>
    </w:p>
    <w:p w:rsidR="00936FF5" w:rsidRPr="00CB13EA" w:rsidRDefault="00936FF5" w:rsidP="00936FF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24. </w:t>
      </w:r>
      <w:r w:rsidRPr="00CB13EA">
        <w:rPr>
          <w:rStyle w:val="FontStyle132"/>
          <w:sz w:val="24"/>
          <w:szCs w:val="24"/>
          <w:lang w:val="uk-UA" w:eastAsia="uk-UA"/>
        </w:rPr>
        <w:t xml:space="preserve">Крейденко В. С. </w:t>
      </w:r>
      <w:r w:rsidRPr="00CB13EA">
        <w:rPr>
          <w:rStyle w:val="FontStyle133"/>
          <w:sz w:val="24"/>
          <w:szCs w:val="24"/>
          <w:lang w:val="uk-UA" w:eastAsia="uk-UA"/>
        </w:rPr>
        <w:t xml:space="preserve">Библиотечньїе исследования : научньїе основи; учеб. пособие </w:t>
      </w:r>
      <w:r w:rsidRPr="00CB13EA">
        <w:rPr>
          <w:rStyle w:val="FontStyle132"/>
          <w:sz w:val="24"/>
          <w:szCs w:val="24"/>
          <w:lang w:val="uk-UA" w:eastAsia="uk-UA"/>
        </w:rPr>
        <w:t xml:space="preserve">І В. С. Крейденко. - </w:t>
      </w:r>
      <w:r w:rsidRPr="00CB13EA">
        <w:rPr>
          <w:rStyle w:val="FontStyle133"/>
          <w:sz w:val="24"/>
          <w:szCs w:val="24"/>
          <w:lang w:val="uk-UA" w:eastAsia="uk-UA"/>
        </w:rPr>
        <w:t>М.: Книга, 1983. - 143 с.</w:t>
      </w:r>
    </w:p>
    <w:p w:rsidR="00936FF5" w:rsidRPr="00CB13EA" w:rsidRDefault="00936FF5" w:rsidP="00936FF5">
      <w:pPr>
        <w:pStyle w:val="Style82"/>
        <w:widowControl/>
        <w:ind w:left="426" w:hanging="426"/>
        <w:jc w:val="both"/>
        <w:rPr>
          <w:rStyle w:val="FontStyle133"/>
          <w:spacing w:val="-8"/>
          <w:sz w:val="24"/>
          <w:szCs w:val="24"/>
          <w:lang w:val="uk-UA" w:eastAsia="uk-UA"/>
        </w:rPr>
      </w:pPr>
      <w:r w:rsidRPr="00CB13EA">
        <w:rPr>
          <w:rStyle w:val="FontStyle133"/>
          <w:sz w:val="24"/>
          <w:szCs w:val="24"/>
          <w:lang w:val="uk-UA" w:eastAsia="uk-UA"/>
        </w:rPr>
        <w:t xml:space="preserve">25. </w:t>
      </w:r>
      <w:r w:rsidRPr="00CB13EA">
        <w:rPr>
          <w:rStyle w:val="FontStyle132"/>
          <w:spacing w:val="-8"/>
          <w:sz w:val="24"/>
          <w:szCs w:val="24"/>
          <w:lang w:val="uk-UA" w:eastAsia="uk-UA"/>
        </w:rPr>
        <w:t xml:space="preserve">Крамаренко С. Г. </w:t>
      </w:r>
      <w:r w:rsidRPr="00CB13EA">
        <w:rPr>
          <w:rStyle w:val="FontStyle133"/>
          <w:spacing w:val="-8"/>
          <w:sz w:val="24"/>
          <w:szCs w:val="24"/>
          <w:lang w:val="uk-UA" w:eastAsia="uk-UA"/>
        </w:rPr>
        <w:t xml:space="preserve">Інтерактивні техніки навчання як засіб розвитку творчого потенціалу учнів / </w:t>
      </w:r>
      <w:r w:rsidRPr="00CB13EA">
        <w:rPr>
          <w:rStyle w:val="FontStyle132"/>
          <w:spacing w:val="-8"/>
          <w:sz w:val="24"/>
          <w:szCs w:val="24"/>
          <w:lang w:val="uk-UA" w:eastAsia="uk-UA"/>
        </w:rPr>
        <w:t xml:space="preserve">С. Г. Крамаренко II </w:t>
      </w:r>
      <w:r w:rsidRPr="00CB13EA">
        <w:rPr>
          <w:rStyle w:val="FontStyle133"/>
          <w:spacing w:val="-8"/>
          <w:sz w:val="24"/>
          <w:szCs w:val="24"/>
          <w:lang w:val="uk-UA" w:eastAsia="uk-UA"/>
        </w:rPr>
        <w:t>Відкри</w:t>
      </w:r>
      <w:r w:rsidRPr="00CB13EA">
        <w:rPr>
          <w:rStyle w:val="FontStyle133"/>
          <w:spacing w:val="-8"/>
          <w:sz w:val="24"/>
          <w:szCs w:val="24"/>
          <w:lang w:val="uk-UA" w:eastAsia="uk-UA"/>
        </w:rPr>
        <w:softHyphen/>
        <w:t>тий урок. - 2002. - № 5 / 6. - С. 7-10.</w:t>
      </w:r>
    </w:p>
    <w:p w:rsidR="00936FF5" w:rsidRPr="00CB13EA" w:rsidRDefault="00936FF5" w:rsidP="00936FF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26. </w:t>
      </w:r>
      <w:r w:rsidRPr="00CB13EA">
        <w:rPr>
          <w:rStyle w:val="FontStyle132"/>
          <w:sz w:val="24"/>
          <w:szCs w:val="24"/>
          <w:lang w:val="uk-UA" w:eastAsia="uk-UA"/>
        </w:rPr>
        <w:t xml:space="preserve">Крушельницька О. В. </w:t>
      </w:r>
      <w:r w:rsidRPr="00CB13EA">
        <w:rPr>
          <w:rStyle w:val="FontStyle133"/>
          <w:sz w:val="24"/>
          <w:szCs w:val="24"/>
          <w:lang w:val="uk-UA" w:eastAsia="uk-UA"/>
        </w:rPr>
        <w:t xml:space="preserve">Методологія та організація наукових досліджень : навч. посіб. для вищих навч. закладів / </w:t>
      </w:r>
      <w:r w:rsidRPr="00CB13EA">
        <w:rPr>
          <w:rStyle w:val="FontStyle132"/>
          <w:sz w:val="24"/>
          <w:szCs w:val="24"/>
          <w:lang w:val="uk-UA" w:eastAsia="uk-UA"/>
        </w:rPr>
        <w:t>О. В. Кру</w:t>
      </w:r>
      <w:r w:rsidRPr="00CB13EA">
        <w:rPr>
          <w:rStyle w:val="FontStyle132"/>
          <w:sz w:val="24"/>
          <w:szCs w:val="24"/>
          <w:lang w:val="uk-UA" w:eastAsia="uk-UA"/>
        </w:rPr>
        <w:softHyphen/>
        <w:t xml:space="preserve">шельницька. — </w:t>
      </w:r>
      <w:r w:rsidRPr="00CB13EA">
        <w:rPr>
          <w:rStyle w:val="FontStyle133"/>
          <w:sz w:val="24"/>
          <w:szCs w:val="24"/>
          <w:lang w:val="uk-UA" w:eastAsia="uk-UA"/>
        </w:rPr>
        <w:t>К.: Кондор, 2003. — 190 с.</w:t>
      </w:r>
    </w:p>
    <w:p w:rsidR="00936FF5" w:rsidRPr="00CB13EA" w:rsidRDefault="00936FF5" w:rsidP="00936FF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27. </w:t>
      </w:r>
      <w:r w:rsidRPr="00CB13EA">
        <w:rPr>
          <w:rStyle w:val="FontStyle132"/>
          <w:sz w:val="24"/>
          <w:szCs w:val="24"/>
          <w:lang w:val="uk-UA" w:eastAsia="uk-UA"/>
        </w:rPr>
        <w:t xml:space="preserve">Кушнаренко Н. М. </w:t>
      </w:r>
      <w:r w:rsidRPr="00CB13EA">
        <w:rPr>
          <w:rStyle w:val="FontStyle133"/>
          <w:sz w:val="24"/>
          <w:szCs w:val="24"/>
          <w:lang w:val="uk-UA" w:eastAsia="uk-UA"/>
        </w:rPr>
        <w:t>Документоведение : учеб. для вузов куль</w:t>
      </w:r>
      <w:r w:rsidRPr="00CB13EA">
        <w:rPr>
          <w:rStyle w:val="FontStyle133"/>
          <w:sz w:val="24"/>
          <w:szCs w:val="24"/>
          <w:lang w:val="uk-UA" w:eastAsia="uk-UA"/>
        </w:rPr>
        <w:softHyphen/>
        <w:t xml:space="preserve">тури / </w:t>
      </w:r>
      <w:r w:rsidRPr="00CB13EA">
        <w:rPr>
          <w:rStyle w:val="FontStyle132"/>
          <w:sz w:val="24"/>
          <w:szCs w:val="24"/>
          <w:lang w:val="uk-UA" w:eastAsia="uk-UA"/>
        </w:rPr>
        <w:t xml:space="preserve">Н. М. Кушнаренко. — К. </w:t>
      </w:r>
      <w:r w:rsidRPr="00CB13EA">
        <w:rPr>
          <w:rStyle w:val="FontStyle133"/>
          <w:sz w:val="24"/>
          <w:szCs w:val="24"/>
          <w:lang w:val="uk-UA" w:eastAsia="uk-UA"/>
        </w:rPr>
        <w:t>: Т-во «Знання», КОО, 2000. -460 с.</w:t>
      </w:r>
    </w:p>
    <w:p w:rsidR="00936FF5" w:rsidRPr="00CB13EA" w:rsidRDefault="00936FF5" w:rsidP="00936FF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28. </w:t>
      </w:r>
      <w:r w:rsidRPr="00CB13EA">
        <w:rPr>
          <w:rStyle w:val="FontStyle132"/>
          <w:sz w:val="24"/>
          <w:szCs w:val="24"/>
          <w:lang w:val="uk-UA" w:eastAsia="uk-UA"/>
        </w:rPr>
        <w:t xml:space="preserve">Лесин В. </w:t>
      </w:r>
      <w:r w:rsidRPr="00CB13EA">
        <w:rPr>
          <w:rStyle w:val="FontStyle133"/>
          <w:sz w:val="24"/>
          <w:szCs w:val="24"/>
          <w:lang w:val="uk-UA" w:eastAsia="uk-UA"/>
        </w:rPr>
        <w:t xml:space="preserve">Словник літературознавчих термінів / </w:t>
      </w:r>
      <w:r w:rsidRPr="00CB13EA">
        <w:rPr>
          <w:rStyle w:val="FontStyle132"/>
          <w:sz w:val="24"/>
          <w:szCs w:val="24"/>
          <w:lang w:val="uk-UA" w:eastAsia="uk-UA"/>
        </w:rPr>
        <w:t xml:space="preserve">В. Лесин, О. Пулинець. - </w:t>
      </w:r>
      <w:r w:rsidRPr="00CB13EA">
        <w:rPr>
          <w:rStyle w:val="FontStyle133"/>
          <w:sz w:val="24"/>
          <w:szCs w:val="24"/>
          <w:lang w:val="uk-UA" w:eastAsia="uk-UA"/>
        </w:rPr>
        <w:t>К.: Рад. шк., 1971. - 486 с.</w:t>
      </w:r>
    </w:p>
    <w:p w:rsidR="00936FF5" w:rsidRPr="00CB13EA" w:rsidRDefault="00936FF5" w:rsidP="00936FF5">
      <w:pPr>
        <w:pStyle w:val="Style82"/>
        <w:widowControl/>
        <w:ind w:left="426" w:hanging="426"/>
        <w:jc w:val="both"/>
        <w:rPr>
          <w:rStyle w:val="FontStyle133"/>
          <w:spacing w:val="-8"/>
          <w:sz w:val="24"/>
          <w:szCs w:val="24"/>
          <w:lang w:val="uk-UA" w:eastAsia="uk-UA"/>
        </w:rPr>
      </w:pPr>
      <w:r w:rsidRPr="00CB13EA">
        <w:rPr>
          <w:rStyle w:val="FontStyle133"/>
          <w:sz w:val="24"/>
          <w:szCs w:val="24"/>
          <w:lang w:val="uk-UA" w:eastAsia="uk-UA"/>
        </w:rPr>
        <w:t xml:space="preserve">29. </w:t>
      </w:r>
      <w:r w:rsidRPr="00CB13EA">
        <w:rPr>
          <w:rStyle w:val="FontStyle133"/>
          <w:spacing w:val="-8"/>
          <w:sz w:val="24"/>
          <w:szCs w:val="24"/>
          <w:lang w:val="uk-UA" w:eastAsia="uk-UA"/>
        </w:rPr>
        <w:t>Литературная история Соединенньк ПІтатов Америки: в 3 т. - М.: Прогресе, 1978.</w:t>
      </w:r>
    </w:p>
    <w:p w:rsidR="00936FF5" w:rsidRPr="00CB13EA" w:rsidRDefault="00936FF5" w:rsidP="00936FF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30. </w:t>
      </w:r>
      <w:r w:rsidRPr="00CB13EA">
        <w:rPr>
          <w:rStyle w:val="FontStyle132"/>
          <w:sz w:val="24"/>
          <w:szCs w:val="24"/>
          <w:lang w:val="uk-UA" w:eastAsia="uk-UA"/>
        </w:rPr>
        <w:t xml:space="preserve">Лібман 3. Я. </w:t>
      </w:r>
      <w:r w:rsidRPr="00CB13EA">
        <w:rPr>
          <w:rStyle w:val="FontStyle133"/>
          <w:sz w:val="24"/>
          <w:szCs w:val="24"/>
          <w:lang w:val="uk-UA" w:eastAsia="uk-UA"/>
        </w:rPr>
        <w:t xml:space="preserve">Чарльз Діккенс: Життя і творчість / </w:t>
      </w:r>
      <w:r w:rsidRPr="00CB13EA">
        <w:rPr>
          <w:rStyle w:val="FontStyle132"/>
          <w:sz w:val="24"/>
          <w:szCs w:val="24"/>
          <w:lang w:val="uk-UA" w:eastAsia="uk-UA"/>
        </w:rPr>
        <w:t xml:space="preserve">3. Я. Ліб-ман. - </w:t>
      </w:r>
      <w:r w:rsidRPr="00CB13EA">
        <w:rPr>
          <w:rStyle w:val="FontStyle133"/>
          <w:sz w:val="24"/>
          <w:szCs w:val="24"/>
          <w:lang w:val="uk-UA" w:eastAsia="uk-UA"/>
        </w:rPr>
        <w:t>К.: Дніпро, 1982. - 186 с.</w:t>
      </w:r>
    </w:p>
    <w:p w:rsidR="00936FF5" w:rsidRPr="00CB13EA" w:rsidRDefault="00936FF5" w:rsidP="00936FF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31. Літературознавча енциклопедія: у 2 т. / автор-укладач </w:t>
      </w:r>
      <w:r w:rsidRPr="00CB13EA">
        <w:rPr>
          <w:rStyle w:val="FontStyle132"/>
          <w:sz w:val="24"/>
          <w:szCs w:val="24"/>
          <w:lang w:val="uk-UA" w:eastAsia="uk-UA"/>
        </w:rPr>
        <w:t>Ю. І. Ко</w:t>
      </w:r>
      <w:r w:rsidRPr="00CB13EA">
        <w:rPr>
          <w:rStyle w:val="FontStyle132"/>
          <w:sz w:val="24"/>
          <w:szCs w:val="24"/>
          <w:lang w:val="uk-UA" w:eastAsia="uk-UA"/>
        </w:rPr>
        <w:softHyphen/>
        <w:t xml:space="preserve">валів. — </w:t>
      </w:r>
      <w:r w:rsidRPr="00CB13EA">
        <w:rPr>
          <w:rStyle w:val="FontStyle133"/>
          <w:sz w:val="24"/>
          <w:szCs w:val="24"/>
          <w:lang w:val="uk-UA" w:eastAsia="uk-UA"/>
        </w:rPr>
        <w:t>К.: ВЦ «Академія», 2007.</w:t>
      </w:r>
    </w:p>
    <w:p w:rsidR="00936FF5" w:rsidRPr="00CB13EA" w:rsidRDefault="00936FF5" w:rsidP="00936FF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32. Літературознавчий словник-довідник / </w:t>
      </w:r>
      <w:r w:rsidRPr="00CB13EA">
        <w:rPr>
          <w:rStyle w:val="FontStyle132"/>
          <w:sz w:val="24"/>
          <w:szCs w:val="24"/>
          <w:lang w:val="uk-UA" w:eastAsia="uk-UA"/>
        </w:rPr>
        <w:t>[Р. Т. Гром 'як, Ю. І. Ко</w:t>
      </w:r>
      <w:r w:rsidRPr="00CB13EA">
        <w:rPr>
          <w:rStyle w:val="FontStyle132"/>
          <w:sz w:val="24"/>
          <w:szCs w:val="24"/>
          <w:lang w:val="uk-UA" w:eastAsia="uk-UA"/>
        </w:rPr>
        <w:softHyphen/>
        <w:t xml:space="preserve">валів </w:t>
      </w:r>
      <w:r w:rsidRPr="00CB13EA">
        <w:rPr>
          <w:rStyle w:val="FontStyle133"/>
          <w:sz w:val="24"/>
          <w:szCs w:val="24"/>
          <w:lang w:val="uk-UA" w:eastAsia="uk-UA"/>
        </w:rPr>
        <w:t>та ін.]. — К.: ВЦ «Академія», 1997. — 752 с.</w:t>
      </w:r>
    </w:p>
    <w:p w:rsidR="00936FF5" w:rsidRPr="00CB13EA" w:rsidRDefault="00936FF5" w:rsidP="00936FF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33. </w:t>
      </w:r>
      <w:r w:rsidRPr="00CB13EA">
        <w:rPr>
          <w:rStyle w:val="FontStyle132"/>
          <w:sz w:val="24"/>
          <w:szCs w:val="24"/>
          <w:lang w:val="uk-UA" w:eastAsia="uk-UA"/>
        </w:rPr>
        <w:t xml:space="preserve">Макаров А. </w:t>
      </w:r>
      <w:r w:rsidRPr="00CB13EA">
        <w:rPr>
          <w:rStyle w:val="FontStyle133"/>
          <w:sz w:val="24"/>
          <w:szCs w:val="24"/>
          <w:lang w:val="uk-UA" w:eastAsia="uk-UA"/>
        </w:rPr>
        <w:t xml:space="preserve">П'ять етюдів. Підсвідомість і мистецтво : нариси з психології творчості / </w:t>
      </w:r>
      <w:r w:rsidRPr="00CB13EA">
        <w:rPr>
          <w:rStyle w:val="FontStyle132"/>
          <w:sz w:val="24"/>
          <w:szCs w:val="24"/>
          <w:lang w:val="uk-UA" w:eastAsia="uk-UA"/>
        </w:rPr>
        <w:t xml:space="preserve">А. Макаров. </w:t>
      </w:r>
      <w:r w:rsidRPr="00CB13EA">
        <w:rPr>
          <w:rStyle w:val="FontStyle133"/>
          <w:sz w:val="24"/>
          <w:szCs w:val="24"/>
          <w:lang w:val="uk-UA" w:eastAsia="uk-UA"/>
        </w:rPr>
        <w:t>— К. : Рад. письменник, 1990. - 285 с.</w:t>
      </w:r>
    </w:p>
    <w:p w:rsidR="00936FF5" w:rsidRPr="00CB13EA" w:rsidRDefault="00936FF5" w:rsidP="00936FF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34. </w:t>
      </w:r>
      <w:r w:rsidRPr="00CB13EA">
        <w:rPr>
          <w:rStyle w:val="FontStyle132"/>
          <w:sz w:val="24"/>
          <w:szCs w:val="24"/>
          <w:lang w:val="uk-UA" w:eastAsia="uk-UA"/>
        </w:rPr>
        <w:t xml:space="preserve">Маслюк В. П. </w:t>
      </w:r>
      <w:r w:rsidRPr="00CB13EA">
        <w:rPr>
          <w:rStyle w:val="FontStyle133"/>
          <w:sz w:val="24"/>
          <w:szCs w:val="24"/>
          <w:lang w:val="uk-UA" w:eastAsia="uk-UA"/>
        </w:rPr>
        <w:t>Латиномовні поетики і риторики XVII — першої половини XVIII ст. та їх роль у розвитку теорії літерату</w:t>
      </w:r>
      <w:r w:rsidRPr="00CB13EA">
        <w:rPr>
          <w:rStyle w:val="FontStyle133"/>
          <w:sz w:val="24"/>
          <w:szCs w:val="24"/>
          <w:lang w:val="uk-UA" w:eastAsia="uk-UA"/>
        </w:rPr>
        <w:softHyphen/>
        <w:t xml:space="preserve">ри на Україні </w:t>
      </w:r>
      <w:r w:rsidRPr="00CB13EA">
        <w:rPr>
          <w:rStyle w:val="FontStyle132"/>
          <w:sz w:val="24"/>
          <w:szCs w:val="24"/>
          <w:lang w:val="uk-UA" w:eastAsia="uk-UA"/>
        </w:rPr>
        <w:t xml:space="preserve">І В. РІ. Маслюк. </w:t>
      </w:r>
      <w:r w:rsidRPr="00CB13EA">
        <w:rPr>
          <w:rStyle w:val="FontStyle133"/>
          <w:sz w:val="24"/>
          <w:szCs w:val="24"/>
          <w:lang w:val="uk-UA" w:eastAsia="uk-UA"/>
        </w:rPr>
        <w:t>— К.: Наук, думка, 1983. — 234 с.</w:t>
      </w:r>
    </w:p>
    <w:p w:rsidR="00936FF5" w:rsidRPr="00CB13EA" w:rsidRDefault="00936FF5" w:rsidP="00936FF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35. Мифология : знциклопедия. — М. : Большая Рос. знцикл., 2003. - 736 с.</w:t>
      </w:r>
    </w:p>
    <w:p w:rsidR="00936FF5" w:rsidRPr="00CB13EA" w:rsidRDefault="00936FF5" w:rsidP="00936FF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36. </w:t>
      </w:r>
      <w:r w:rsidRPr="00CB13EA">
        <w:rPr>
          <w:rStyle w:val="FontStyle132"/>
          <w:sz w:val="24"/>
          <w:szCs w:val="24"/>
          <w:lang w:val="uk-UA" w:eastAsia="uk-UA"/>
        </w:rPr>
        <w:t xml:space="preserve">Моклиця М. В. </w:t>
      </w:r>
      <w:r w:rsidRPr="00CB13EA">
        <w:rPr>
          <w:rStyle w:val="FontStyle133"/>
          <w:sz w:val="24"/>
          <w:szCs w:val="24"/>
          <w:lang w:val="uk-UA" w:eastAsia="uk-UA"/>
        </w:rPr>
        <w:t>Модернізм у творчості письменників XX сто</w:t>
      </w:r>
      <w:r w:rsidRPr="00CB13EA">
        <w:rPr>
          <w:rStyle w:val="FontStyle133"/>
          <w:sz w:val="24"/>
          <w:szCs w:val="24"/>
          <w:lang w:val="uk-UA" w:eastAsia="uk-UA"/>
        </w:rPr>
        <w:softHyphen/>
        <w:t xml:space="preserve">ліття : навч. посіб. Ч. 2 : Зарубіжна література / </w:t>
      </w:r>
      <w:r w:rsidRPr="00CB13EA">
        <w:rPr>
          <w:rStyle w:val="FontStyle132"/>
          <w:sz w:val="24"/>
          <w:szCs w:val="24"/>
          <w:lang w:val="uk-UA" w:eastAsia="uk-UA"/>
        </w:rPr>
        <w:t xml:space="preserve">М. В. Моклиця. - </w:t>
      </w:r>
      <w:r w:rsidRPr="00CB13EA">
        <w:rPr>
          <w:rStyle w:val="FontStyle133"/>
          <w:sz w:val="24"/>
          <w:szCs w:val="24"/>
          <w:lang w:val="uk-UA" w:eastAsia="uk-UA"/>
        </w:rPr>
        <w:t>Луцьк : РВВ «Вежа», 1999. - 182 с.</w:t>
      </w:r>
    </w:p>
    <w:p w:rsidR="00936FF5" w:rsidRPr="00CB13EA" w:rsidRDefault="00936FF5" w:rsidP="00936FF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37. </w:t>
      </w:r>
      <w:r w:rsidRPr="00CB13EA">
        <w:rPr>
          <w:rStyle w:val="FontStyle132"/>
          <w:sz w:val="24"/>
          <w:szCs w:val="24"/>
          <w:lang w:val="uk-UA" w:eastAsia="uk-UA"/>
        </w:rPr>
        <w:t xml:space="preserve">Моклиця М. В. </w:t>
      </w:r>
      <w:r w:rsidRPr="00CB13EA">
        <w:rPr>
          <w:rStyle w:val="FontStyle133"/>
          <w:sz w:val="24"/>
          <w:szCs w:val="24"/>
          <w:lang w:val="uk-UA" w:eastAsia="uk-UA"/>
        </w:rPr>
        <w:t>Основи літературознавства : посіб. для сту</w:t>
      </w:r>
      <w:r w:rsidRPr="00CB13EA">
        <w:rPr>
          <w:rStyle w:val="FontStyle133"/>
          <w:sz w:val="24"/>
          <w:szCs w:val="24"/>
          <w:lang w:val="uk-UA" w:eastAsia="uk-UA"/>
        </w:rPr>
        <w:softHyphen/>
        <w:t xml:space="preserve">дентів / </w:t>
      </w:r>
      <w:r w:rsidRPr="00CB13EA">
        <w:rPr>
          <w:rStyle w:val="FontStyle132"/>
          <w:sz w:val="24"/>
          <w:szCs w:val="24"/>
          <w:lang w:val="uk-UA" w:eastAsia="uk-UA"/>
        </w:rPr>
        <w:t xml:space="preserve">М. В. Моклиця. </w:t>
      </w:r>
      <w:r w:rsidRPr="00CB13EA">
        <w:rPr>
          <w:rStyle w:val="FontStyle133"/>
          <w:sz w:val="24"/>
          <w:szCs w:val="24"/>
          <w:lang w:val="uk-UA" w:eastAsia="uk-UA"/>
        </w:rPr>
        <w:t>— Тернопіль : Підручники і посібни</w:t>
      </w:r>
      <w:r w:rsidRPr="00CB13EA">
        <w:rPr>
          <w:rStyle w:val="FontStyle133"/>
          <w:sz w:val="24"/>
          <w:szCs w:val="24"/>
          <w:lang w:val="uk-UA" w:eastAsia="uk-UA"/>
        </w:rPr>
        <w:softHyphen/>
        <w:t>ки, 2002. - 192 с.</w:t>
      </w:r>
    </w:p>
    <w:p w:rsidR="00936FF5" w:rsidRPr="00CB13EA" w:rsidRDefault="00936FF5" w:rsidP="00936FF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38. </w:t>
      </w:r>
      <w:r w:rsidRPr="00CB13EA">
        <w:rPr>
          <w:rStyle w:val="FontStyle132"/>
          <w:sz w:val="24"/>
          <w:szCs w:val="24"/>
          <w:lang w:val="uk-UA" w:eastAsia="uk-UA"/>
        </w:rPr>
        <w:t xml:space="preserve">Моклиця М.В. </w:t>
      </w:r>
      <w:r w:rsidRPr="00CB13EA">
        <w:rPr>
          <w:rStyle w:val="FontStyle133"/>
          <w:sz w:val="24"/>
          <w:szCs w:val="24"/>
          <w:lang w:val="uk-UA" w:eastAsia="uk-UA"/>
        </w:rPr>
        <w:t xml:space="preserve">Модернізм як структура. Філософія. Психологія. Поетика </w:t>
      </w:r>
      <w:r w:rsidRPr="00CB13EA">
        <w:rPr>
          <w:rStyle w:val="FontStyle132"/>
          <w:sz w:val="24"/>
          <w:szCs w:val="24"/>
          <w:lang w:val="uk-UA" w:eastAsia="uk-UA"/>
        </w:rPr>
        <w:t xml:space="preserve">ІМ. В. Моклиця. - </w:t>
      </w:r>
      <w:r w:rsidRPr="00CB13EA">
        <w:rPr>
          <w:rStyle w:val="FontStyle133"/>
          <w:sz w:val="24"/>
          <w:szCs w:val="24"/>
          <w:lang w:val="uk-UA" w:eastAsia="uk-UA"/>
        </w:rPr>
        <w:t>Луцьк : РВВ «Вежа», 1998. - 295 с.</w:t>
      </w:r>
    </w:p>
    <w:p w:rsidR="00936FF5" w:rsidRPr="00CB13EA" w:rsidRDefault="00936FF5" w:rsidP="00936FF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39. </w:t>
      </w:r>
      <w:r w:rsidRPr="00CB13EA">
        <w:rPr>
          <w:rStyle w:val="FontStyle132"/>
          <w:sz w:val="24"/>
          <w:szCs w:val="24"/>
          <w:lang w:val="uk-UA" w:eastAsia="uk-UA"/>
        </w:rPr>
        <w:t xml:space="preserve">МоруаА. </w:t>
      </w:r>
      <w:r w:rsidRPr="00CB13EA">
        <w:rPr>
          <w:rStyle w:val="FontStyle133"/>
          <w:sz w:val="24"/>
          <w:szCs w:val="24"/>
          <w:lang w:val="uk-UA" w:eastAsia="uk-UA"/>
        </w:rPr>
        <w:t xml:space="preserve">Литературнне портретьі : пер. с фр. </w:t>
      </w:r>
      <w:r w:rsidRPr="00CB13EA">
        <w:rPr>
          <w:rStyle w:val="FontStyle132"/>
          <w:sz w:val="24"/>
          <w:szCs w:val="24"/>
          <w:lang w:val="uk-UA" w:eastAsia="uk-UA"/>
        </w:rPr>
        <w:t xml:space="preserve">/ А. Моруа. — </w:t>
      </w:r>
      <w:r w:rsidRPr="00CB13EA">
        <w:rPr>
          <w:rStyle w:val="FontStyle133"/>
          <w:sz w:val="24"/>
          <w:szCs w:val="24"/>
          <w:lang w:val="uk-UA" w:eastAsia="uk-UA"/>
        </w:rPr>
        <w:t>Ростов-на-Дону : Феникс, 1997. — 512 с.</w:t>
      </w:r>
    </w:p>
    <w:p w:rsidR="00936FF5" w:rsidRPr="00CB13EA" w:rsidRDefault="00936FF5" w:rsidP="00936FF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40. </w:t>
      </w:r>
      <w:r w:rsidRPr="00CB13EA">
        <w:rPr>
          <w:rStyle w:val="FontStyle132"/>
          <w:sz w:val="24"/>
          <w:szCs w:val="24"/>
          <w:lang w:val="uk-UA" w:eastAsia="uk-UA"/>
        </w:rPr>
        <w:t xml:space="preserve">МоруаА. </w:t>
      </w:r>
      <w:r w:rsidRPr="00CB13EA">
        <w:rPr>
          <w:rStyle w:val="FontStyle133"/>
          <w:sz w:val="24"/>
          <w:szCs w:val="24"/>
          <w:lang w:val="uk-UA" w:eastAsia="uk-UA"/>
        </w:rPr>
        <w:t xml:space="preserve">От Монтеня до Арагона </w:t>
      </w:r>
      <w:r w:rsidRPr="00CB13EA">
        <w:rPr>
          <w:rStyle w:val="FontStyle132"/>
          <w:sz w:val="24"/>
          <w:szCs w:val="24"/>
          <w:lang w:val="uk-UA" w:eastAsia="uk-UA"/>
        </w:rPr>
        <w:t xml:space="preserve">І А. Моруа. — </w:t>
      </w:r>
      <w:r w:rsidRPr="00CB13EA">
        <w:rPr>
          <w:rStyle w:val="FontStyle133"/>
          <w:sz w:val="24"/>
          <w:szCs w:val="24"/>
          <w:lang w:val="uk-UA" w:eastAsia="uk-UA"/>
        </w:rPr>
        <w:t>М. : Радуга, 1983. - 677 с.</w:t>
      </w:r>
    </w:p>
    <w:p w:rsidR="00936FF5" w:rsidRPr="00CB13EA" w:rsidRDefault="00936FF5" w:rsidP="00936FF5">
      <w:pPr>
        <w:pStyle w:val="Style21"/>
        <w:widowControl/>
        <w:ind w:left="426" w:hanging="426"/>
        <w:jc w:val="both"/>
        <w:rPr>
          <w:rStyle w:val="FontStyle131"/>
          <w:sz w:val="24"/>
          <w:szCs w:val="24"/>
          <w:lang w:val="uk-UA" w:eastAsia="uk-UA"/>
        </w:rPr>
      </w:pPr>
      <w:r w:rsidRPr="00CB13EA">
        <w:rPr>
          <w:rStyle w:val="FontStyle131"/>
          <w:sz w:val="24"/>
          <w:szCs w:val="24"/>
          <w:lang w:val="uk-UA" w:eastAsia="uk-UA"/>
        </w:rPr>
        <w:fldChar w:fldCharType="begin"/>
      </w:r>
      <w:r w:rsidRPr="00CB13EA">
        <w:rPr>
          <w:rStyle w:val="FontStyle131"/>
          <w:sz w:val="24"/>
          <w:szCs w:val="24"/>
          <w:lang w:val="uk-UA" w:eastAsia="uk-UA"/>
        </w:rPr>
        <w:instrText>PAGE</w:instrText>
      </w:r>
      <w:r w:rsidRPr="00CB13EA">
        <w:rPr>
          <w:rStyle w:val="FontStyle131"/>
          <w:sz w:val="24"/>
          <w:szCs w:val="24"/>
          <w:lang w:val="uk-UA" w:eastAsia="uk-UA"/>
        </w:rPr>
        <w:fldChar w:fldCharType="separate"/>
      </w:r>
      <w:r w:rsidRPr="00CB13EA">
        <w:rPr>
          <w:rStyle w:val="FontStyle131"/>
          <w:sz w:val="24"/>
          <w:szCs w:val="24"/>
          <w:lang w:val="uk-UA" w:eastAsia="uk-UA"/>
        </w:rPr>
        <w:t>74</w:t>
      </w:r>
      <w:r w:rsidRPr="00CB13EA">
        <w:rPr>
          <w:rStyle w:val="FontStyle131"/>
          <w:sz w:val="24"/>
          <w:szCs w:val="24"/>
          <w:lang w:val="uk-UA" w:eastAsia="uk-UA"/>
        </w:rPr>
        <w:fldChar w:fldCharType="end"/>
      </w:r>
    </w:p>
    <w:p w:rsidR="00936FF5" w:rsidRPr="00CB13EA" w:rsidRDefault="00936FF5" w:rsidP="00936FF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41 </w:t>
      </w:r>
      <w:r w:rsidRPr="00CB13EA">
        <w:rPr>
          <w:rStyle w:val="FontStyle132"/>
          <w:sz w:val="24"/>
          <w:szCs w:val="24"/>
          <w:lang w:val="uk-UA" w:eastAsia="uk-UA"/>
        </w:rPr>
        <w:t xml:space="preserve">Наєнко М. </w:t>
      </w:r>
      <w:r w:rsidRPr="00CB13EA">
        <w:rPr>
          <w:rStyle w:val="FontStyle133"/>
          <w:sz w:val="24"/>
          <w:szCs w:val="24"/>
          <w:lang w:val="uk-UA" w:eastAsia="uk-UA"/>
        </w:rPr>
        <w:t xml:space="preserve">Українське літературознавство : школи, напрями, тенденції / </w:t>
      </w:r>
      <w:r w:rsidRPr="00CB13EA">
        <w:rPr>
          <w:rStyle w:val="FontStyle132"/>
          <w:sz w:val="24"/>
          <w:szCs w:val="24"/>
          <w:lang w:val="uk-UA" w:eastAsia="uk-UA"/>
        </w:rPr>
        <w:t xml:space="preserve">М. Наєнко. — </w:t>
      </w:r>
      <w:r w:rsidRPr="00CB13EA">
        <w:rPr>
          <w:rStyle w:val="FontStyle133"/>
          <w:sz w:val="24"/>
          <w:szCs w:val="24"/>
          <w:lang w:val="uk-UA" w:eastAsia="uk-UA"/>
        </w:rPr>
        <w:t>К.: ВЦ «Академія», 1997. — 320 с.</w:t>
      </w:r>
    </w:p>
    <w:p w:rsidR="00936FF5" w:rsidRPr="00CB13EA" w:rsidRDefault="00936FF5" w:rsidP="00936FF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42 </w:t>
      </w:r>
      <w:r w:rsidRPr="00CB13EA">
        <w:rPr>
          <w:rStyle w:val="FontStyle132"/>
          <w:sz w:val="24"/>
          <w:szCs w:val="24"/>
          <w:lang w:val="uk-UA" w:eastAsia="uk-UA"/>
        </w:rPr>
        <w:t xml:space="preserve">Наливайко </w:t>
      </w:r>
      <w:r w:rsidRPr="00CB13EA">
        <w:rPr>
          <w:rStyle w:val="FontStyle151"/>
          <w:rFonts w:ascii="Times New Roman" w:hAnsi="Times New Roman" w:cs="Times New Roman"/>
          <w:b w:val="0"/>
          <w:bCs w:val="0"/>
          <w:sz w:val="24"/>
          <w:szCs w:val="24"/>
          <w:lang w:val="uk-UA" w:eastAsia="uk-UA"/>
        </w:rPr>
        <w:t>Д</w:t>
      </w:r>
      <w:r w:rsidRPr="00CB13EA">
        <w:rPr>
          <w:rStyle w:val="FontStyle151"/>
          <w:rFonts w:ascii="Times New Roman" w:hAnsi="Times New Roman" w:cs="Times New Roman"/>
          <w:sz w:val="24"/>
          <w:szCs w:val="24"/>
          <w:lang w:val="uk-UA" w:eastAsia="uk-UA"/>
        </w:rPr>
        <w:t xml:space="preserve">. </w:t>
      </w:r>
      <w:r w:rsidRPr="00CB13EA">
        <w:rPr>
          <w:rStyle w:val="FontStyle133"/>
          <w:sz w:val="24"/>
          <w:szCs w:val="24"/>
          <w:lang w:val="uk-UA" w:eastAsia="uk-UA"/>
        </w:rPr>
        <w:t xml:space="preserve">Віктор Гюго. Життя і творчість / </w:t>
      </w:r>
      <w:r w:rsidRPr="00CB13EA">
        <w:rPr>
          <w:rStyle w:val="FontStyle151"/>
          <w:rFonts w:ascii="Times New Roman" w:hAnsi="Times New Roman" w:cs="Times New Roman"/>
          <w:sz w:val="24"/>
          <w:szCs w:val="24"/>
          <w:lang w:val="uk-UA" w:eastAsia="uk-UA"/>
        </w:rPr>
        <w:t xml:space="preserve">Д. </w:t>
      </w:r>
      <w:r w:rsidRPr="00CB13EA">
        <w:rPr>
          <w:rStyle w:val="FontStyle132"/>
          <w:sz w:val="24"/>
          <w:szCs w:val="24"/>
          <w:lang w:val="uk-UA" w:eastAsia="uk-UA"/>
        </w:rPr>
        <w:t xml:space="preserve">Наливайко. </w:t>
      </w:r>
      <w:r w:rsidRPr="00CB13EA">
        <w:rPr>
          <w:rStyle w:val="FontStyle133"/>
          <w:sz w:val="24"/>
          <w:szCs w:val="24"/>
          <w:lang w:val="uk-UA" w:eastAsia="uk-UA"/>
        </w:rPr>
        <w:t>- К.: Дніпро, 1976. - 147 с.</w:t>
      </w:r>
    </w:p>
    <w:p w:rsidR="00936FF5" w:rsidRPr="00CB13EA" w:rsidRDefault="00936FF5" w:rsidP="00936FF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lastRenderedPageBreak/>
        <w:t xml:space="preserve">43. </w:t>
      </w:r>
      <w:r w:rsidRPr="00CB13EA">
        <w:rPr>
          <w:rStyle w:val="FontStyle132"/>
          <w:sz w:val="24"/>
          <w:szCs w:val="24"/>
          <w:lang w:val="uk-UA" w:eastAsia="uk-UA"/>
        </w:rPr>
        <w:t xml:space="preserve">Наливайко </w:t>
      </w:r>
      <w:r w:rsidRPr="00CB13EA">
        <w:rPr>
          <w:rStyle w:val="FontStyle151"/>
          <w:rFonts w:ascii="Times New Roman" w:hAnsi="Times New Roman" w:cs="Times New Roman"/>
          <w:b w:val="0"/>
          <w:bCs w:val="0"/>
          <w:sz w:val="24"/>
          <w:szCs w:val="24"/>
          <w:lang w:val="uk-UA" w:eastAsia="uk-UA"/>
        </w:rPr>
        <w:t>Д</w:t>
      </w:r>
      <w:r w:rsidRPr="00CB13EA">
        <w:rPr>
          <w:rStyle w:val="FontStyle151"/>
          <w:rFonts w:ascii="Times New Roman" w:hAnsi="Times New Roman" w:cs="Times New Roman"/>
          <w:sz w:val="24"/>
          <w:szCs w:val="24"/>
          <w:lang w:val="uk-UA" w:eastAsia="uk-UA"/>
        </w:rPr>
        <w:t xml:space="preserve">. </w:t>
      </w:r>
      <w:r w:rsidRPr="00CB13EA">
        <w:rPr>
          <w:rStyle w:val="FontStyle133"/>
          <w:sz w:val="24"/>
          <w:szCs w:val="24"/>
          <w:lang w:val="uk-UA" w:eastAsia="uk-UA"/>
        </w:rPr>
        <w:t xml:space="preserve">С. Зарубіжна література XIX сторіччя : доба романтизму </w:t>
      </w:r>
      <w:r w:rsidRPr="00CB13EA">
        <w:rPr>
          <w:rStyle w:val="FontStyle151"/>
          <w:rFonts w:ascii="Times New Roman" w:hAnsi="Times New Roman" w:cs="Times New Roman"/>
          <w:b w:val="0"/>
          <w:bCs w:val="0"/>
          <w:i w:val="0"/>
          <w:iCs w:val="0"/>
          <w:sz w:val="24"/>
          <w:szCs w:val="24"/>
          <w:lang w:val="uk-UA" w:eastAsia="uk-UA"/>
        </w:rPr>
        <w:t>/</w:t>
      </w:r>
      <w:r w:rsidRPr="00CB13EA">
        <w:rPr>
          <w:rStyle w:val="FontStyle151"/>
          <w:rFonts w:ascii="Times New Roman" w:hAnsi="Times New Roman" w:cs="Times New Roman"/>
          <w:b w:val="0"/>
          <w:bCs w:val="0"/>
          <w:sz w:val="24"/>
          <w:szCs w:val="24"/>
          <w:lang w:val="uk-UA" w:eastAsia="uk-UA"/>
        </w:rPr>
        <w:t xml:space="preserve"> Д.</w:t>
      </w:r>
      <w:r w:rsidRPr="00CB13EA">
        <w:rPr>
          <w:rStyle w:val="FontStyle151"/>
          <w:rFonts w:ascii="Times New Roman" w:hAnsi="Times New Roman" w:cs="Times New Roman"/>
          <w:sz w:val="24"/>
          <w:szCs w:val="24"/>
          <w:lang w:val="uk-UA" w:eastAsia="uk-UA"/>
        </w:rPr>
        <w:t xml:space="preserve"> </w:t>
      </w:r>
      <w:r w:rsidRPr="00CB13EA">
        <w:rPr>
          <w:rStyle w:val="FontStyle132"/>
          <w:sz w:val="24"/>
          <w:szCs w:val="24"/>
          <w:lang w:val="uk-UA" w:eastAsia="uk-UA"/>
        </w:rPr>
        <w:t xml:space="preserve">С. Наливайко, К. О. Шахова. — </w:t>
      </w:r>
      <w:r w:rsidRPr="00CB13EA">
        <w:rPr>
          <w:rStyle w:val="FontStyle133"/>
          <w:sz w:val="24"/>
          <w:szCs w:val="24"/>
          <w:lang w:val="uk-UA" w:eastAsia="uk-UA"/>
        </w:rPr>
        <w:t>Тернопіль : Бог</w:t>
      </w:r>
      <w:r w:rsidRPr="00CB13EA">
        <w:rPr>
          <w:rStyle w:val="FontStyle133"/>
          <w:sz w:val="24"/>
          <w:szCs w:val="24"/>
          <w:lang w:val="uk-UA" w:eastAsia="uk-UA"/>
        </w:rPr>
        <w:softHyphen/>
        <w:t>дан, 2001. - 416 с.</w:t>
      </w:r>
    </w:p>
    <w:p w:rsidR="00936FF5" w:rsidRPr="00CB13EA" w:rsidRDefault="00936FF5" w:rsidP="00936FF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44. </w:t>
      </w:r>
      <w:r w:rsidRPr="00CB13EA">
        <w:rPr>
          <w:rStyle w:val="FontStyle132"/>
          <w:sz w:val="24"/>
          <w:szCs w:val="24"/>
          <w:lang w:val="uk-UA" w:eastAsia="uk-UA"/>
        </w:rPr>
        <w:t xml:space="preserve">Никифорова О. </w:t>
      </w:r>
      <w:r w:rsidRPr="00CB13EA">
        <w:rPr>
          <w:rStyle w:val="FontStyle133"/>
          <w:sz w:val="24"/>
          <w:szCs w:val="24"/>
          <w:lang w:val="uk-UA" w:eastAsia="uk-UA"/>
        </w:rPr>
        <w:t xml:space="preserve">Психология восприятия художественной литера-турьі / </w:t>
      </w:r>
      <w:r w:rsidRPr="00CB13EA">
        <w:rPr>
          <w:rStyle w:val="FontStyle132"/>
          <w:sz w:val="24"/>
          <w:szCs w:val="24"/>
          <w:lang w:val="uk-UA" w:eastAsia="uk-UA"/>
        </w:rPr>
        <w:t xml:space="preserve">О. Никифорова. — </w:t>
      </w:r>
      <w:r w:rsidRPr="00CB13EA">
        <w:rPr>
          <w:rStyle w:val="FontStyle133"/>
          <w:sz w:val="24"/>
          <w:szCs w:val="24"/>
          <w:lang w:val="uk-UA" w:eastAsia="uk-UA"/>
        </w:rPr>
        <w:t>М.: Книга, 1972. — 152 с.</w:t>
      </w:r>
    </w:p>
    <w:p w:rsidR="00936FF5" w:rsidRPr="00CB13EA" w:rsidRDefault="00936FF5" w:rsidP="00936FF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45. </w:t>
      </w:r>
      <w:r w:rsidRPr="00CB13EA">
        <w:rPr>
          <w:rStyle w:val="FontStyle132"/>
          <w:sz w:val="24"/>
          <w:szCs w:val="24"/>
          <w:lang w:val="uk-UA" w:eastAsia="uk-UA"/>
        </w:rPr>
        <w:t>Павличко С</w:t>
      </w:r>
      <w:r w:rsidRPr="00CB13EA">
        <w:rPr>
          <w:rStyle w:val="FontStyle151"/>
          <w:rFonts w:ascii="Times New Roman" w:hAnsi="Times New Roman" w:cs="Times New Roman"/>
          <w:sz w:val="24"/>
          <w:szCs w:val="24"/>
          <w:lang w:val="uk-UA" w:eastAsia="uk-UA"/>
        </w:rPr>
        <w:t>.</w:t>
      </w:r>
      <w:r w:rsidRPr="00CB13EA">
        <w:rPr>
          <w:rStyle w:val="FontStyle151"/>
          <w:rFonts w:ascii="Times New Roman" w:hAnsi="Times New Roman" w:cs="Times New Roman"/>
          <w:b w:val="0"/>
          <w:bCs w:val="0"/>
          <w:sz w:val="24"/>
          <w:szCs w:val="24"/>
          <w:lang w:val="uk-UA" w:eastAsia="uk-UA"/>
        </w:rPr>
        <w:t>Д.</w:t>
      </w:r>
      <w:r w:rsidRPr="00CB13EA">
        <w:rPr>
          <w:rStyle w:val="FontStyle151"/>
          <w:rFonts w:ascii="Times New Roman" w:hAnsi="Times New Roman" w:cs="Times New Roman"/>
          <w:sz w:val="24"/>
          <w:szCs w:val="24"/>
          <w:lang w:val="uk-UA" w:eastAsia="uk-UA"/>
        </w:rPr>
        <w:t xml:space="preserve"> </w:t>
      </w:r>
      <w:r w:rsidRPr="00CB13EA">
        <w:rPr>
          <w:rStyle w:val="FontStyle133"/>
          <w:sz w:val="24"/>
          <w:szCs w:val="24"/>
          <w:lang w:val="uk-UA" w:eastAsia="uk-UA"/>
        </w:rPr>
        <w:t xml:space="preserve">Джордж Байрон. Життя і творчість / </w:t>
      </w:r>
      <w:r w:rsidRPr="00CB13EA">
        <w:rPr>
          <w:rStyle w:val="FontStyle132"/>
          <w:sz w:val="24"/>
          <w:szCs w:val="24"/>
          <w:lang w:val="uk-UA" w:eastAsia="uk-UA"/>
        </w:rPr>
        <w:t>С</w:t>
      </w:r>
      <w:r w:rsidRPr="00CB13EA">
        <w:rPr>
          <w:rStyle w:val="FontStyle151"/>
          <w:rFonts w:ascii="Times New Roman" w:hAnsi="Times New Roman" w:cs="Times New Roman"/>
          <w:sz w:val="24"/>
          <w:szCs w:val="24"/>
          <w:lang w:val="uk-UA" w:eastAsia="uk-UA"/>
        </w:rPr>
        <w:t xml:space="preserve">.Д. </w:t>
      </w:r>
      <w:r w:rsidRPr="00CB13EA">
        <w:rPr>
          <w:rStyle w:val="FontStyle132"/>
          <w:sz w:val="24"/>
          <w:szCs w:val="24"/>
          <w:lang w:val="uk-UA" w:eastAsia="uk-UA"/>
        </w:rPr>
        <w:t xml:space="preserve">Пав-' личко. </w:t>
      </w:r>
      <w:r w:rsidRPr="00CB13EA">
        <w:rPr>
          <w:rStyle w:val="FontStyle133"/>
          <w:sz w:val="24"/>
          <w:szCs w:val="24"/>
          <w:lang w:val="uk-UA" w:eastAsia="uk-UA"/>
        </w:rPr>
        <w:t>- К.: Дніпро, 1988. - 198 с.</w:t>
      </w:r>
    </w:p>
    <w:p w:rsidR="00936FF5" w:rsidRPr="00CB13EA" w:rsidRDefault="00936FF5" w:rsidP="00936FF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46. </w:t>
      </w:r>
      <w:r w:rsidRPr="00CB13EA">
        <w:rPr>
          <w:rStyle w:val="FontStyle132"/>
          <w:sz w:val="24"/>
          <w:szCs w:val="24"/>
          <w:lang w:val="uk-UA" w:eastAsia="uk-UA"/>
        </w:rPr>
        <w:t>Павличко С</w:t>
      </w:r>
      <w:r w:rsidRPr="00CB13EA">
        <w:rPr>
          <w:rStyle w:val="FontStyle151"/>
          <w:rFonts w:ascii="Times New Roman" w:hAnsi="Times New Roman" w:cs="Times New Roman"/>
          <w:sz w:val="24"/>
          <w:szCs w:val="24"/>
          <w:lang w:val="uk-UA" w:eastAsia="uk-UA"/>
        </w:rPr>
        <w:t>.</w:t>
      </w:r>
      <w:r w:rsidRPr="00CB13EA">
        <w:rPr>
          <w:rStyle w:val="FontStyle151"/>
          <w:rFonts w:ascii="Times New Roman" w:hAnsi="Times New Roman" w:cs="Times New Roman"/>
          <w:b w:val="0"/>
          <w:bCs w:val="0"/>
          <w:sz w:val="24"/>
          <w:szCs w:val="24"/>
          <w:lang w:val="uk-UA" w:eastAsia="uk-UA"/>
        </w:rPr>
        <w:t>Д</w:t>
      </w:r>
      <w:r w:rsidRPr="00CB13EA">
        <w:rPr>
          <w:rStyle w:val="FontStyle151"/>
          <w:rFonts w:ascii="Times New Roman" w:hAnsi="Times New Roman" w:cs="Times New Roman"/>
          <w:sz w:val="24"/>
          <w:szCs w:val="24"/>
          <w:lang w:val="uk-UA" w:eastAsia="uk-UA"/>
        </w:rPr>
        <w:t xml:space="preserve">. </w:t>
      </w:r>
      <w:r w:rsidRPr="00CB13EA">
        <w:rPr>
          <w:rStyle w:val="FontStyle133"/>
          <w:sz w:val="24"/>
          <w:szCs w:val="24"/>
          <w:lang w:val="uk-UA" w:eastAsia="uk-UA"/>
        </w:rPr>
        <w:t>Зарубіжна література : дослідження та критич</w:t>
      </w:r>
      <w:r w:rsidRPr="00CB13EA">
        <w:rPr>
          <w:rStyle w:val="FontStyle133"/>
          <w:sz w:val="24"/>
          <w:szCs w:val="24"/>
          <w:lang w:val="uk-UA" w:eastAsia="uk-UA"/>
        </w:rPr>
        <w:softHyphen/>
        <w:t xml:space="preserve">ні статті / </w:t>
      </w:r>
      <w:r w:rsidRPr="00CB13EA">
        <w:rPr>
          <w:rStyle w:val="FontStyle132"/>
          <w:sz w:val="24"/>
          <w:szCs w:val="24"/>
          <w:lang w:val="uk-UA" w:eastAsia="uk-UA"/>
        </w:rPr>
        <w:t>С</w:t>
      </w:r>
      <w:r w:rsidRPr="00CB13EA">
        <w:rPr>
          <w:rStyle w:val="FontStyle151"/>
          <w:rFonts w:ascii="Times New Roman" w:hAnsi="Times New Roman" w:cs="Times New Roman"/>
          <w:sz w:val="24"/>
          <w:szCs w:val="24"/>
          <w:lang w:val="uk-UA" w:eastAsia="uk-UA"/>
        </w:rPr>
        <w:t xml:space="preserve">.Д. </w:t>
      </w:r>
      <w:r w:rsidRPr="00CB13EA">
        <w:rPr>
          <w:rStyle w:val="FontStyle132"/>
          <w:sz w:val="24"/>
          <w:szCs w:val="24"/>
          <w:lang w:val="uk-UA" w:eastAsia="uk-UA"/>
        </w:rPr>
        <w:t xml:space="preserve">Павличко </w:t>
      </w:r>
      <w:r w:rsidRPr="00CB13EA">
        <w:rPr>
          <w:rStyle w:val="FontStyle133"/>
          <w:sz w:val="24"/>
          <w:szCs w:val="24"/>
          <w:lang w:val="uk-UA" w:eastAsia="uk-UA"/>
        </w:rPr>
        <w:t>; передм.</w:t>
      </w:r>
      <w:r w:rsidRPr="00CB13EA">
        <w:rPr>
          <w:rStyle w:val="FontStyle151"/>
          <w:rFonts w:ascii="Times New Roman" w:hAnsi="Times New Roman" w:cs="Times New Roman"/>
          <w:sz w:val="24"/>
          <w:szCs w:val="24"/>
          <w:lang w:val="uk-UA" w:eastAsia="uk-UA"/>
        </w:rPr>
        <w:t xml:space="preserve">Д. </w:t>
      </w:r>
      <w:r w:rsidRPr="00CB13EA">
        <w:rPr>
          <w:rStyle w:val="FontStyle132"/>
          <w:sz w:val="24"/>
          <w:szCs w:val="24"/>
          <w:lang w:val="uk-UA" w:eastAsia="uk-UA"/>
        </w:rPr>
        <w:t xml:space="preserve">Наливайка. </w:t>
      </w:r>
      <w:r w:rsidRPr="00CB13EA">
        <w:rPr>
          <w:rStyle w:val="FontStyle133"/>
          <w:sz w:val="24"/>
          <w:szCs w:val="24"/>
          <w:lang w:val="uk-UA" w:eastAsia="uk-UA"/>
        </w:rPr>
        <w:t>— К.: Осно</w:t>
      </w:r>
      <w:r w:rsidRPr="00CB13EA">
        <w:rPr>
          <w:rStyle w:val="FontStyle133"/>
          <w:sz w:val="24"/>
          <w:szCs w:val="24"/>
          <w:lang w:val="uk-UA" w:eastAsia="uk-UA"/>
        </w:rPr>
        <w:softHyphen/>
        <w:t>ви, 2001. - 559 с.</w:t>
      </w:r>
    </w:p>
    <w:p w:rsidR="00936FF5" w:rsidRPr="00CB13EA" w:rsidRDefault="00936FF5" w:rsidP="00936FF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47. </w:t>
      </w:r>
      <w:r w:rsidRPr="00CB13EA">
        <w:rPr>
          <w:rStyle w:val="FontStyle132"/>
          <w:sz w:val="24"/>
          <w:szCs w:val="24"/>
          <w:lang w:val="uk-UA" w:eastAsia="uk-UA"/>
        </w:rPr>
        <w:t xml:space="preserve">Парандовський Я. </w:t>
      </w:r>
      <w:r w:rsidRPr="00CB13EA">
        <w:rPr>
          <w:rStyle w:val="FontStyle133"/>
          <w:sz w:val="24"/>
          <w:szCs w:val="24"/>
          <w:lang w:val="uk-UA" w:eastAsia="uk-UA"/>
        </w:rPr>
        <w:t xml:space="preserve">Алхімія слова </w:t>
      </w:r>
      <w:r w:rsidRPr="00CB13EA">
        <w:rPr>
          <w:rStyle w:val="FontStyle151"/>
          <w:rFonts w:ascii="Times New Roman" w:hAnsi="Times New Roman" w:cs="Times New Roman"/>
          <w:b w:val="0"/>
          <w:bCs w:val="0"/>
          <w:i w:val="0"/>
          <w:iCs w:val="0"/>
          <w:sz w:val="24"/>
          <w:szCs w:val="24"/>
          <w:lang w:val="uk-UA" w:eastAsia="uk-UA"/>
        </w:rPr>
        <w:t>/</w:t>
      </w:r>
      <w:r w:rsidRPr="00CB13EA">
        <w:rPr>
          <w:rStyle w:val="FontStyle151"/>
          <w:rFonts w:ascii="Times New Roman" w:hAnsi="Times New Roman" w:cs="Times New Roman"/>
          <w:sz w:val="24"/>
          <w:szCs w:val="24"/>
          <w:lang w:val="uk-UA" w:eastAsia="uk-UA"/>
        </w:rPr>
        <w:t xml:space="preserve"> </w:t>
      </w:r>
      <w:r w:rsidRPr="00CB13EA">
        <w:rPr>
          <w:rStyle w:val="FontStyle132"/>
          <w:sz w:val="24"/>
          <w:szCs w:val="24"/>
          <w:lang w:val="uk-UA" w:eastAsia="uk-UA"/>
        </w:rPr>
        <w:t xml:space="preserve">Я. Парандовський. — </w:t>
      </w:r>
      <w:r w:rsidRPr="00CB13EA">
        <w:rPr>
          <w:rStyle w:val="FontStyle133"/>
          <w:sz w:val="24"/>
          <w:szCs w:val="24"/>
          <w:lang w:val="uk-UA" w:eastAsia="uk-UA"/>
        </w:rPr>
        <w:t>К.: Дніп</w:t>
      </w:r>
      <w:r w:rsidRPr="00CB13EA">
        <w:rPr>
          <w:rStyle w:val="FontStyle133"/>
          <w:sz w:val="24"/>
          <w:szCs w:val="24"/>
          <w:lang w:val="uk-UA" w:eastAsia="uk-UA"/>
        </w:rPr>
        <w:softHyphen/>
        <w:t>ро, 1991. - 373 с.</w:t>
      </w:r>
    </w:p>
    <w:p w:rsidR="00936FF5" w:rsidRPr="00CB13EA" w:rsidRDefault="00936FF5" w:rsidP="00936FF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48. </w:t>
      </w:r>
      <w:r w:rsidRPr="00CB13EA">
        <w:rPr>
          <w:rStyle w:val="FontStyle132"/>
          <w:sz w:val="24"/>
          <w:szCs w:val="24"/>
          <w:lang w:val="uk-UA" w:eastAsia="uk-UA"/>
        </w:rPr>
        <w:t xml:space="preserve">Пахаренко В. </w:t>
      </w:r>
      <w:r w:rsidRPr="00CB13EA">
        <w:rPr>
          <w:rStyle w:val="FontStyle133"/>
          <w:sz w:val="24"/>
          <w:szCs w:val="24"/>
          <w:lang w:val="uk-UA" w:eastAsia="uk-UA"/>
        </w:rPr>
        <w:t xml:space="preserve">Українська поетика / </w:t>
      </w:r>
      <w:r w:rsidRPr="00CB13EA">
        <w:rPr>
          <w:rStyle w:val="FontStyle132"/>
          <w:sz w:val="24"/>
          <w:szCs w:val="24"/>
          <w:lang w:val="uk-UA" w:eastAsia="uk-UA"/>
        </w:rPr>
        <w:t xml:space="preserve">В. Пахаренко. </w:t>
      </w:r>
      <w:r w:rsidRPr="00CB13EA">
        <w:rPr>
          <w:rStyle w:val="FontStyle133"/>
          <w:sz w:val="24"/>
          <w:szCs w:val="24"/>
          <w:lang w:val="uk-UA" w:eastAsia="uk-UA"/>
        </w:rPr>
        <w:t>— 2-е вид., доповн. — Черкаси : Відлуння-Плюс, 2002. — 320 с.</w:t>
      </w:r>
    </w:p>
    <w:p w:rsidR="00936FF5" w:rsidRPr="00CB13EA" w:rsidRDefault="00936FF5" w:rsidP="00936FF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49. </w:t>
      </w:r>
      <w:r w:rsidRPr="00CB13EA">
        <w:rPr>
          <w:rStyle w:val="FontStyle132"/>
          <w:sz w:val="24"/>
          <w:szCs w:val="24"/>
          <w:lang w:val="uk-UA" w:eastAsia="uk-UA"/>
        </w:rPr>
        <w:t xml:space="preserve">Пащенко В. І. </w:t>
      </w:r>
      <w:r w:rsidRPr="00CB13EA">
        <w:rPr>
          <w:rStyle w:val="FontStyle133"/>
          <w:sz w:val="24"/>
          <w:szCs w:val="24"/>
          <w:lang w:val="uk-UA" w:eastAsia="uk-UA"/>
        </w:rPr>
        <w:t>Антична література : підручник для студентів ВНЗ</w:t>
      </w:r>
      <w:r w:rsidRPr="00CB13EA">
        <w:rPr>
          <w:rStyle w:val="FontStyle151"/>
          <w:rFonts w:ascii="Times New Roman" w:hAnsi="Times New Roman" w:cs="Times New Roman"/>
          <w:sz w:val="24"/>
          <w:szCs w:val="24"/>
          <w:lang w:val="uk-UA" w:eastAsia="uk-UA"/>
        </w:rPr>
        <w:t xml:space="preserve">І </w:t>
      </w:r>
      <w:r w:rsidRPr="00CB13EA">
        <w:rPr>
          <w:rStyle w:val="FontStyle132"/>
          <w:sz w:val="24"/>
          <w:szCs w:val="24"/>
          <w:lang w:val="uk-UA" w:eastAsia="uk-UA"/>
        </w:rPr>
        <w:t xml:space="preserve">В. І. Пащенко, Н. І. Пащенко; </w:t>
      </w:r>
      <w:r w:rsidRPr="00CB13EA">
        <w:rPr>
          <w:rStyle w:val="FontStyle133"/>
          <w:sz w:val="24"/>
          <w:szCs w:val="24"/>
          <w:lang w:val="uk-UA" w:eastAsia="uk-UA"/>
        </w:rPr>
        <w:t>М-во освіти і науки Украї</w:t>
      </w:r>
      <w:r w:rsidRPr="00CB13EA">
        <w:rPr>
          <w:rStyle w:val="FontStyle133"/>
          <w:sz w:val="24"/>
          <w:szCs w:val="24"/>
          <w:lang w:val="uk-UA" w:eastAsia="uk-UA"/>
        </w:rPr>
        <w:softHyphen/>
        <w:t>ни. - Вид. 3-є, стер. - К.: Либідь, 2008. - 720 с.</w:t>
      </w:r>
    </w:p>
    <w:p w:rsidR="00936FF5" w:rsidRPr="00CB13EA" w:rsidRDefault="00936FF5" w:rsidP="00936FF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50. </w:t>
      </w:r>
      <w:r w:rsidRPr="00CB13EA">
        <w:rPr>
          <w:rStyle w:val="FontStyle132"/>
          <w:sz w:val="24"/>
          <w:szCs w:val="24"/>
          <w:lang w:val="uk-UA" w:eastAsia="uk-UA"/>
        </w:rPr>
        <w:t xml:space="preserve">ПинскийЛ.Е. </w:t>
      </w:r>
      <w:r w:rsidRPr="00CB13EA">
        <w:rPr>
          <w:rStyle w:val="FontStyle133"/>
          <w:sz w:val="24"/>
          <w:szCs w:val="24"/>
          <w:lang w:val="uk-UA" w:eastAsia="uk-UA"/>
        </w:rPr>
        <w:t xml:space="preserve">Ренессанс. Барокко. Просвещение : Статьи. Лекции </w:t>
      </w:r>
      <w:r w:rsidRPr="00CB13EA">
        <w:rPr>
          <w:rStyle w:val="FontStyle132"/>
          <w:sz w:val="24"/>
          <w:szCs w:val="24"/>
          <w:lang w:val="uk-UA" w:eastAsia="uk-UA"/>
        </w:rPr>
        <w:t xml:space="preserve">ЦІ. Е. Пинский. </w:t>
      </w:r>
      <w:r w:rsidRPr="00CB13EA">
        <w:rPr>
          <w:rStyle w:val="FontStyle133"/>
          <w:sz w:val="24"/>
          <w:szCs w:val="24"/>
          <w:lang w:val="uk-UA" w:eastAsia="uk-UA"/>
        </w:rPr>
        <w:t>- М.: РГГУ, 2002. - 830 с.</w:t>
      </w:r>
    </w:p>
    <w:p w:rsidR="00936FF5" w:rsidRPr="00CB13EA" w:rsidRDefault="00936FF5" w:rsidP="00936FF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51. </w:t>
      </w:r>
      <w:r w:rsidRPr="00CB13EA">
        <w:rPr>
          <w:rStyle w:val="FontStyle132"/>
          <w:sz w:val="24"/>
          <w:szCs w:val="24"/>
          <w:lang w:val="uk-UA" w:eastAsia="uk-UA"/>
        </w:rPr>
        <w:t xml:space="preserve">Пімошенко В. Л. </w:t>
      </w:r>
      <w:r w:rsidRPr="00CB13EA">
        <w:rPr>
          <w:rStyle w:val="FontStyle133"/>
          <w:sz w:val="24"/>
          <w:szCs w:val="24"/>
          <w:lang w:val="uk-UA" w:eastAsia="uk-UA"/>
        </w:rPr>
        <w:t>Наукові дослідження : організація, мето</w:t>
      </w:r>
      <w:r w:rsidRPr="00CB13EA">
        <w:rPr>
          <w:rStyle w:val="FontStyle133"/>
          <w:sz w:val="24"/>
          <w:szCs w:val="24"/>
          <w:lang w:val="uk-UA" w:eastAsia="uk-UA"/>
        </w:rPr>
        <w:softHyphen/>
        <w:t xml:space="preserve">дологія, інформаційне забезпечення : навч. посіб. для студ. вищ. навч. закладів / </w:t>
      </w:r>
      <w:r w:rsidRPr="00CB13EA">
        <w:rPr>
          <w:rStyle w:val="FontStyle132"/>
          <w:sz w:val="24"/>
          <w:szCs w:val="24"/>
          <w:lang w:val="uk-UA" w:eastAsia="uk-UA"/>
        </w:rPr>
        <w:t>В.Л. Пілюшенко, І. В. Шкрабак, Е. І. Сло</w:t>
      </w:r>
      <w:r w:rsidRPr="00CB13EA">
        <w:rPr>
          <w:rStyle w:val="FontStyle132"/>
          <w:sz w:val="24"/>
          <w:szCs w:val="24"/>
          <w:lang w:val="uk-UA" w:eastAsia="uk-UA"/>
        </w:rPr>
        <w:softHyphen/>
        <w:t xml:space="preserve">венко. - </w:t>
      </w:r>
      <w:r w:rsidRPr="00CB13EA">
        <w:rPr>
          <w:rStyle w:val="FontStyle133"/>
          <w:sz w:val="24"/>
          <w:szCs w:val="24"/>
          <w:lang w:val="uk-UA" w:eastAsia="uk-UA"/>
        </w:rPr>
        <w:t>К.: Лібра, 2004. - 344 с.</w:t>
      </w:r>
    </w:p>
    <w:p w:rsidR="00936FF5" w:rsidRPr="00CB13EA" w:rsidRDefault="00936FF5" w:rsidP="00936FF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52. </w:t>
      </w:r>
      <w:r w:rsidRPr="00CB13EA">
        <w:rPr>
          <w:rStyle w:val="FontStyle132"/>
          <w:sz w:val="24"/>
          <w:szCs w:val="24"/>
          <w:lang w:val="uk-UA" w:eastAsia="uk-UA"/>
        </w:rPr>
        <w:t xml:space="preserve">Піхманець Р. </w:t>
      </w:r>
      <w:r w:rsidRPr="00CB13EA">
        <w:rPr>
          <w:rStyle w:val="FontStyle133"/>
          <w:sz w:val="24"/>
          <w:szCs w:val="24"/>
          <w:lang w:val="uk-UA" w:eastAsia="uk-UA"/>
        </w:rPr>
        <w:t xml:space="preserve">Психологія художньої творчості : теорет. та методол. аспекти / </w:t>
      </w:r>
      <w:r w:rsidRPr="00CB13EA">
        <w:rPr>
          <w:rStyle w:val="FontStyle132"/>
          <w:sz w:val="24"/>
          <w:szCs w:val="24"/>
          <w:lang w:val="uk-UA" w:eastAsia="uk-UA"/>
        </w:rPr>
        <w:t xml:space="preserve">Р. Піхманець  — </w:t>
      </w:r>
      <w:r w:rsidRPr="00CB13EA">
        <w:rPr>
          <w:rStyle w:val="FontStyle133"/>
          <w:sz w:val="24"/>
          <w:szCs w:val="24"/>
          <w:lang w:val="uk-UA" w:eastAsia="uk-UA"/>
        </w:rPr>
        <w:t>К.: Наук, думка, 1991. — 161 с.</w:t>
      </w:r>
    </w:p>
    <w:p w:rsidR="00936FF5" w:rsidRPr="00CB13EA" w:rsidRDefault="00936FF5" w:rsidP="00936FF5">
      <w:pPr>
        <w:pStyle w:val="Style82"/>
        <w:widowControl/>
        <w:ind w:left="426" w:hanging="426"/>
        <w:jc w:val="both"/>
        <w:rPr>
          <w:rStyle w:val="FontStyle133"/>
          <w:spacing w:val="-6"/>
          <w:sz w:val="24"/>
          <w:szCs w:val="24"/>
          <w:lang w:val="uk-UA" w:eastAsia="uk-UA"/>
        </w:rPr>
      </w:pPr>
      <w:r w:rsidRPr="00CB13EA">
        <w:rPr>
          <w:rStyle w:val="FontStyle133"/>
          <w:sz w:val="24"/>
          <w:szCs w:val="24"/>
          <w:lang w:val="uk-UA" w:eastAsia="uk-UA"/>
        </w:rPr>
        <w:t xml:space="preserve">53. </w:t>
      </w:r>
      <w:r w:rsidRPr="00CB13EA">
        <w:rPr>
          <w:rStyle w:val="FontStyle132"/>
          <w:spacing w:val="-6"/>
          <w:sz w:val="24"/>
          <w:szCs w:val="24"/>
          <w:lang w:val="uk-UA" w:eastAsia="uk-UA"/>
        </w:rPr>
        <w:t xml:space="preserve">Потебня О. </w:t>
      </w:r>
      <w:r w:rsidRPr="00CB13EA">
        <w:rPr>
          <w:rStyle w:val="FontStyle133"/>
          <w:spacing w:val="-6"/>
          <w:sz w:val="24"/>
          <w:szCs w:val="24"/>
          <w:lang w:val="uk-UA" w:eastAsia="uk-UA"/>
        </w:rPr>
        <w:t xml:space="preserve">Естетика і поетика слова : зб.: пер. з рос. / </w:t>
      </w:r>
      <w:r w:rsidRPr="00CB13EA">
        <w:rPr>
          <w:rStyle w:val="FontStyle132"/>
          <w:spacing w:val="-6"/>
          <w:sz w:val="24"/>
          <w:szCs w:val="24"/>
          <w:lang w:val="uk-UA" w:eastAsia="uk-UA"/>
        </w:rPr>
        <w:t xml:space="preserve">О. Потебня ; </w:t>
      </w:r>
      <w:r w:rsidRPr="00CB13EA">
        <w:rPr>
          <w:rStyle w:val="FontStyle133"/>
          <w:spacing w:val="-6"/>
          <w:sz w:val="24"/>
          <w:szCs w:val="24"/>
          <w:lang w:val="uk-UA" w:eastAsia="uk-UA"/>
        </w:rPr>
        <w:t>упоряд., вступ, ст., приміт.І. Іваньо, А. Колодної. — К.: Мистецтво, 1985. - 302 с.</w:t>
      </w:r>
    </w:p>
    <w:p w:rsidR="00936FF5" w:rsidRPr="00CB13EA" w:rsidRDefault="00936FF5" w:rsidP="00936FF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54. </w:t>
      </w:r>
      <w:r w:rsidRPr="00CB13EA">
        <w:rPr>
          <w:rStyle w:val="FontStyle132"/>
          <w:sz w:val="24"/>
          <w:szCs w:val="24"/>
          <w:lang w:val="uk-UA" w:eastAsia="uk-UA"/>
        </w:rPr>
        <w:t xml:space="preserve">Сент-Бев Ш. </w:t>
      </w:r>
      <w:r w:rsidRPr="00CB13EA">
        <w:rPr>
          <w:rStyle w:val="FontStyle133"/>
          <w:sz w:val="24"/>
          <w:szCs w:val="24"/>
          <w:lang w:val="uk-UA" w:eastAsia="uk-UA"/>
        </w:rPr>
        <w:t>Литературньїе портретьі: критич. очерки/</w:t>
      </w:r>
      <w:r w:rsidRPr="00CB13EA">
        <w:rPr>
          <w:rStyle w:val="FontStyle132"/>
          <w:sz w:val="24"/>
          <w:szCs w:val="24"/>
          <w:lang w:val="uk-UA" w:eastAsia="uk-UA"/>
        </w:rPr>
        <w:t xml:space="preserve">Ш. Сент-Бев. - </w:t>
      </w:r>
      <w:r w:rsidRPr="00CB13EA">
        <w:rPr>
          <w:rStyle w:val="FontStyle133"/>
          <w:sz w:val="24"/>
          <w:szCs w:val="24"/>
          <w:lang w:val="uk-UA" w:eastAsia="uk-UA"/>
        </w:rPr>
        <w:t>М.: Худ. л-ра, 1970. - 582 с.</w:t>
      </w:r>
    </w:p>
    <w:p w:rsidR="00936FF5" w:rsidRPr="00CB13EA" w:rsidRDefault="00936FF5" w:rsidP="00936FF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55. </w:t>
      </w:r>
      <w:r w:rsidRPr="00CB13EA">
        <w:rPr>
          <w:rStyle w:val="FontStyle132"/>
          <w:sz w:val="24"/>
          <w:szCs w:val="24"/>
          <w:lang w:val="uk-UA" w:eastAsia="uk-UA"/>
        </w:rPr>
        <w:t xml:space="preserve">Сивокінь Г. </w:t>
      </w:r>
      <w:r w:rsidRPr="00CB13EA">
        <w:rPr>
          <w:rStyle w:val="FontStyle133"/>
          <w:sz w:val="24"/>
          <w:szCs w:val="24"/>
          <w:lang w:val="uk-UA" w:eastAsia="uk-UA"/>
        </w:rPr>
        <w:t xml:space="preserve">Давні українські поетики / </w:t>
      </w:r>
      <w:r w:rsidRPr="00CB13EA">
        <w:rPr>
          <w:rStyle w:val="FontStyle132"/>
          <w:sz w:val="24"/>
          <w:szCs w:val="24"/>
          <w:lang w:val="uk-UA" w:eastAsia="uk-UA"/>
        </w:rPr>
        <w:t xml:space="preserve">Г. Сивокінь. — </w:t>
      </w:r>
      <w:r w:rsidRPr="00CB13EA">
        <w:rPr>
          <w:rStyle w:val="FontStyle133"/>
          <w:sz w:val="24"/>
          <w:szCs w:val="24"/>
          <w:lang w:val="uk-UA" w:eastAsia="uk-UA"/>
        </w:rPr>
        <w:t>2-е вид. з додат. — Харків, 2001. — 164 с.</w:t>
      </w:r>
    </w:p>
    <w:p w:rsidR="00936FF5" w:rsidRPr="00CB13EA" w:rsidRDefault="00936FF5" w:rsidP="00936FF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56. Слово. Знак. Дискурс : антологія світової літературно-кри</w:t>
      </w:r>
      <w:r w:rsidRPr="00CB13EA">
        <w:rPr>
          <w:rStyle w:val="FontStyle133"/>
          <w:sz w:val="24"/>
          <w:szCs w:val="24"/>
          <w:lang w:val="uk-UA" w:eastAsia="uk-UA"/>
        </w:rPr>
        <w:softHyphen/>
        <w:t xml:space="preserve">тичної думки XX ст. / упоряд. </w:t>
      </w:r>
      <w:r w:rsidRPr="00CB13EA">
        <w:rPr>
          <w:rStyle w:val="FontStyle132"/>
          <w:sz w:val="24"/>
          <w:szCs w:val="24"/>
          <w:lang w:val="uk-UA" w:eastAsia="uk-UA"/>
        </w:rPr>
        <w:t xml:space="preserve">М. Зубрицька. </w:t>
      </w:r>
      <w:r w:rsidRPr="00CB13EA">
        <w:rPr>
          <w:rStyle w:val="FontStyle133"/>
          <w:sz w:val="24"/>
          <w:szCs w:val="24"/>
          <w:lang w:val="uk-UA" w:eastAsia="uk-UA"/>
        </w:rPr>
        <w:t>— Львів, 1996. — 633 с.</w:t>
      </w:r>
    </w:p>
    <w:p w:rsidR="00936FF5" w:rsidRPr="00CB13EA" w:rsidRDefault="00936FF5" w:rsidP="00936FF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57. </w:t>
      </w:r>
      <w:r w:rsidRPr="00CB13EA">
        <w:rPr>
          <w:rStyle w:val="FontStyle132"/>
          <w:sz w:val="24"/>
          <w:szCs w:val="24"/>
          <w:lang w:val="uk-UA" w:eastAsia="uk-UA"/>
        </w:rPr>
        <w:t xml:space="preserve">Ткаченко А. </w:t>
      </w:r>
      <w:r w:rsidRPr="00CB13EA">
        <w:rPr>
          <w:rStyle w:val="FontStyle133"/>
          <w:sz w:val="24"/>
          <w:szCs w:val="24"/>
          <w:lang w:val="uk-UA" w:eastAsia="uk-UA"/>
        </w:rPr>
        <w:t xml:space="preserve">Мистецтво слова : вступ до літературознавства : підруч. для гуманітаріїв </w:t>
      </w:r>
      <w:r w:rsidRPr="00CB13EA">
        <w:rPr>
          <w:rStyle w:val="FontStyle151"/>
          <w:rFonts w:ascii="Times New Roman" w:hAnsi="Times New Roman" w:cs="Times New Roman"/>
          <w:b w:val="0"/>
          <w:bCs w:val="0"/>
          <w:i w:val="0"/>
          <w:iCs w:val="0"/>
          <w:sz w:val="24"/>
          <w:szCs w:val="24"/>
          <w:lang w:val="uk-UA" w:eastAsia="uk-UA"/>
        </w:rPr>
        <w:t>/</w:t>
      </w:r>
      <w:r w:rsidRPr="00CB13EA">
        <w:rPr>
          <w:rStyle w:val="FontStyle132"/>
          <w:sz w:val="24"/>
          <w:szCs w:val="24"/>
          <w:lang w:val="uk-UA" w:eastAsia="uk-UA"/>
        </w:rPr>
        <w:t xml:space="preserve">А. Ткаченко. — </w:t>
      </w:r>
      <w:r w:rsidRPr="00CB13EA">
        <w:rPr>
          <w:rStyle w:val="FontStyle133"/>
          <w:sz w:val="24"/>
          <w:szCs w:val="24"/>
          <w:lang w:val="uk-UA" w:eastAsia="uk-UA"/>
        </w:rPr>
        <w:t>К.: Правда Яросла-вичів, 1997. - 448 с.</w:t>
      </w:r>
    </w:p>
    <w:p w:rsidR="00936FF5" w:rsidRPr="00CB13EA" w:rsidRDefault="00936FF5" w:rsidP="00936FF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58. </w:t>
      </w:r>
      <w:r w:rsidRPr="00CB13EA">
        <w:rPr>
          <w:rStyle w:val="FontStyle132"/>
          <w:spacing w:val="-10"/>
          <w:sz w:val="24"/>
          <w:szCs w:val="24"/>
          <w:lang w:val="uk-UA" w:eastAsia="uk-UA"/>
        </w:rPr>
        <w:t xml:space="preserve">Ткачук О. </w:t>
      </w:r>
      <w:r w:rsidRPr="00CB13EA">
        <w:rPr>
          <w:rStyle w:val="FontStyle133"/>
          <w:spacing w:val="-10"/>
          <w:sz w:val="24"/>
          <w:szCs w:val="24"/>
          <w:lang w:val="uk-UA" w:eastAsia="uk-UA"/>
        </w:rPr>
        <w:t xml:space="preserve">Наратологічний словник / </w:t>
      </w:r>
      <w:r w:rsidRPr="00CB13EA">
        <w:rPr>
          <w:rStyle w:val="FontStyle132"/>
          <w:spacing w:val="-10"/>
          <w:sz w:val="24"/>
          <w:szCs w:val="24"/>
          <w:lang w:val="uk-UA" w:eastAsia="uk-UA"/>
        </w:rPr>
        <w:t xml:space="preserve">О. Ткачук. — </w:t>
      </w:r>
      <w:r w:rsidRPr="00CB13EA">
        <w:rPr>
          <w:rStyle w:val="FontStyle133"/>
          <w:spacing w:val="-10"/>
          <w:sz w:val="24"/>
          <w:szCs w:val="24"/>
          <w:lang w:val="uk-UA" w:eastAsia="uk-UA"/>
        </w:rPr>
        <w:t>Тернопіль : Астон, 2002. - 174 с.</w:t>
      </w:r>
    </w:p>
    <w:p w:rsidR="00936FF5" w:rsidRPr="00CB13EA" w:rsidRDefault="00936FF5" w:rsidP="00936FF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59. Українська літературна енциклопедія. — Т. 1-3. — К, 1988-1995.</w:t>
      </w:r>
    </w:p>
    <w:p w:rsidR="00936FF5" w:rsidRPr="00CB13EA" w:rsidRDefault="00936FF5" w:rsidP="00936FF5">
      <w:pPr>
        <w:pStyle w:val="Style25"/>
        <w:widowControl/>
        <w:ind w:left="426" w:hanging="426"/>
        <w:jc w:val="both"/>
        <w:rPr>
          <w:rStyle w:val="FontStyle133"/>
          <w:sz w:val="24"/>
          <w:szCs w:val="24"/>
          <w:lang w:val="uk-UA" w:eastAsia="uk-UA"/>
        </w:rPr>
      </w:pPr>
      <w:r w:rsidRPr="00CB13EA">
        <w:rPr>
          <w:rStyle w:val="FontStyle132"/>
          <w:sz w:val="24"/>
          <w:szCs w:val="24"/>
          <w:lang w:val="uk-UA" w:eastAsia="uk-UA"/>
        </w:rPr>
        <w:t xml:space="preserve">60. Філіпенко А. С. </w:t>
      </w:r>
      <w:r w:rsidRPr="00CB13EA">
        <w:rPr>
          <w:rStyle w:val="FontStyle133"/>
          <w:sz w:val="24"/>
          <w:szCs w:val="24"/>
          <w:lang w:val="uk-UA" w:eastAsia="uk-UA"/>
        </w:rPr>
        <w:t xml:space="preserve">Основи наукових досліджень: конспект лекцій: навч. посіб. </w:t>
      </w:r>
      <w:r w:rsidRPr="00CB13EA">
        <w:rPr>
          <w:rStyle w:val="FontStyle151"/>
          <w:rFonts w:ascii="Times New Roman" w:hAnsi="Times New Roman" w:cs="Times New Roman"/>
          <w:b w:val="0"/>
          <w:bCs w:val="0"/>
          <w:i w:val="0"/>
          <w:iCs w:val="0"/>
          <w:sz w:val="24"/>
          <w:szCs w:val="24"/>
          <w:lang w:val="uk-UA" w:eastAsia="uk-UA"/>
        </w:rPr>
        <w:t xml:space="preserve">/ </w:t>
      </w:r>
      <w:r w:rsidRPr="00CB13EA">
        <w:rPr>
          <w:rStyle w:val="FontStyle132"/>
          <w:sz w:val="24"/>
          <w:szCs w:val="24"/>
          <w:lang w:val="uk-UA" w:eastAsia="uk-UA"/>
        </w:rPr>
        <w:t xml:space="preserve">А. С. Філіпенко. — </w:t>
      </w:r>
      <w:r w:rsidRPr="00CB13EA">
        <w:rPr>
          <w:rStyle w:val="FontStyle133"/>
          <w:sz w:val="24"/>
          <w:szCs w:val="24"/>
          <w:lang w:val="uk-UA" w:eastAsia="uk-UA"/>
        </w:rPr>
        <w:t xml:space="preserve">К.: Академвидав, 2005. </w:t>
      </w:r>
    </w:p>
    <w:p w:rsidR="00936FF5" w:rsidRPr="00CB13EA" w:rsidRDefault="00936FF5" w:rsidP="00936FF5">
      <w:pPr>
        <w:pStyle w:val="Style25"/>
        <w:widowControl/>
        <w:ind w:left="426" w:hanging="426"/>
        <w:jc w:val="both"/>
        <w:rPr>
          <w:rStyle w:val="FontStyle133"/>
          <w:sz w:val="24"/>
          <w:szCs w:val="24"/>
          <w:lang w:val="uk-UA" w:eastAsia="uk-UA"/>
        </w:rPr>
      </w:pPr>
      <w:r w:rsidRPr="00CB13EA">
        <w:rPr>
          <w:rStyle w:val="FontStyle132"/>
          <w:sz w:val="24"/>
          <w:szCs w:val="24"/>
          <w:lang w:val="uk-UA" w:eastAsia="uk-UA"/>
        </w:rPr>
        <w:t xml:space="preserve">61. Фіськова С. </w:t>
      </w:r>
      <w:r w:rsidRPr="00CB13EA">
        <w:rPr>
          <w:rStyle w:val="FontStyle133"/>
          <w:sz w:val="24"/>
          <w:szCs w:val="24"/>
          <w:lang w:val="uk-UA" w:eastAsia="uk-UA"/>
        </w:rPr>
        <w:t xml:space="preserve">Історія німецької літератури: періоди, напрями розвитку, ідеї, постаті: навч.-метод. посіб. / </w:t>
      </w:r>
      <w:r w:rsidRPr="00CB13EA">
        <w:rPr>
          <w:rStyle w:val="FontStyle132"/>
          <w:sz w:val="24"/>
          <w:szCs w:val="24"/>
          <w:lang w:val="uk-UA" w:eastAsia="uk-UA"/>
        </w:rPr>
        <w:t xml:space="preserve">С. Фіськова </w:t>
      </w:r>
      <w:r w:rsidRPr="00CB13EA">
        <w:rPr>
          <w:rStyle w:val="FontStyle133"/>
          <w:sz w:val="24"/>
          <w:szCs w:val="24"/>
          <w:lang w:val="uk-UA" w:eastAsia="uk-UA"/>
        </w:rPr>
        <w:t>— Львів: ПАІС, 2003. - 339 с.</w:t>
      </w:r>
    </w:p>
    <w:p w:rsidR="00936FF5" w:rsidRPr="00CB13EA" w:rsidRDefault="00936FF5" w:rsidP="00936FF5">
      <w:pPr>
        <w:pStyle w:val="Style25"/>
        <w:widowControl/>
        <w:ind w:left="426" w:hanging="426"/>
        <w:jc w:val="both"/>
        <w:rPr>
          <w:rStyle w:val="FontStyle133"/>
          <w:sz w:val="24"/>
          <w:szCs w:val="24"/>
          <w:lang w:val="uk-UA" w:eastAsia="uk-UA"/>
        </w:rPr>
      </w:pPr>
      <w:r w:rsidRPr="00CB13EA">
        <w:rPr>
          <w:rStyle w:val="FontStyle132"/>
          <w:sz w:val="24"/>
          <w:szCs w:val="24"/>
          <w:lang w:val="uk-UA" w:eastAsia="uk-UA"/>
        </w:rPr>
        <w:t xml:space="preserve">62. Франко І. </w:t>
      </w:r>
      <w:r w:rsidRPr="00CB13EA">
        <w:rPr>
          <w:rStyle w:val="FontStyle133"/>
          <w:sz w:val="24"/>
          <w:szCs w:val="24"/>
          <w:lang w:val="uk-UA" w:eastAsia="uk-UA"/>
        </w:rPr>
        <w:t xml:space="preserve">Зібрання творів // </w:t>
      </w:r>
      <w:r w:rsidRPr="00CB13EA">
        <w:rPr>
          <w:rStyle w:val="FontStyle133"/>
          <w:i/>
          <w:iCs/>
          <w:sz w:val="24"/>
          <w:szCs w:val="24"/>
          <w:lang w:val="uk-UA" w:eastAsia="uk-UA"/>
        </w:rPr>
        <w:t xml:space="preserve">І. </w:t>
      </w:r>
      <w:r w:rsidRPr="00CB13EA">
        <w:rPr>
          <w:rStyle w:val="FontStyle132"/>
          <w:sz w:val="24"/>
          <w:szCs w:val="24"/>
          <w:lang w:val="uk-UA" w:eastAsia="uk-UA"/>
        </w:rPr>
        <w:t>Франко</w:t>
      </w:r>
      <w:r w:rsidRPr="00CB13EA">
        <w:rPr>
          <w:rStyle w:val="FontStyle133"/>
          <w:sz w:val="24"/>
          <w:szCs w:val="24"/>
          <w:lang w:val="uk-UA" w:eastAsia="uk-UA"/>
        </w:rPr>
        <w:t>: у 50 т. — К. Наука, 1976-1984.</w:t>
      </w:r>
    </w:p>
    <w:p w:rsidR="00936FF5" w:rsidRPr="00CB13EA" w:rsidRDefault="00936FF5" w:rsidP="00936FF5">
      <w:pPr>
        <w:pStyle w:val="Style25"/>
        <w:widowControl/>
        <w:ind w:left="426" w:hanging="426"/>
        <w:jc w:val="both"/>
        <w:rPr>
          <w:rStyle w:val="FontStyle133"/>
          <w:sz w:val="24"/>
          <w:szCs w:val="24"/>
          <w:vertAlign w:val="superscript"/>
          <w:lang w:val="uk-UA" w:eastAsia="uk-UA"/>
        </w:rPr>
      </w:pPr>
      <w:r w:rsidRPr="00CB13EA">
        <w:rPr>
          <w:rStyle w:val="FontStyle132"/>
          <w:sz w:val="24"/>
          <w:szCs w:val="24"/>
          <w:lang w:val="uk-UA" w:eastAsia="uk-UA"/>
        </w:rPr>
        <w:t>63.</w:t>
      </w:r>
      <w:r w:rsidRPr="00CB13EA">
        <w:rPr>
          <w:rStyle w:val="FontStyle133"/>
          <w:sz w:val="24"/>
          <w:szCs w:val="24"/>
          <w:lang w:val="uk-UA" w:eastAsia="uk-UA"/>
        </w:rPr>
        <w:t xml:space="preserve"> Художественньїй мир </w:t>
      </w:r>
      <w:r w:rsidRPr="00CB13EA">
        <w:rPr>
          <w:rStyle w:val="FontStyle133"/>
          <w:sz w:val="24"/>
          <w:szCs w:val="24"/>
          <w:lang w:eastAsia="uk-UA"/>
        </w:rPr>
        <w:t>Э</w:t>
      </w:r>
      <w:r w:rsidRPr="00CB13EA">
        <w:rPr>
          <w:rStyle w:val="FontStyle133"/>
          <w:sz w:val="24"/>
          <w:szCs w:val="24"/>
          <w:lang w:val="uk-UA" w:eastAsia="uk-UA"/>
        </w:rPr>
        <w:t>.Т. А. Гофмана: сб. ст. / редкол</w:t>
      </w:r>
      <w:r w:rsidRPr="00CB13EA">
        <w:rPr>
          <w:rStyle w:val="FontStyle133"/>
          <w:sz w:val="24"/>
          <w:szCs w:val="24"/>
          <w:vertAlign w:val="subscript"/>
          <w:lang w:val="uk-UA" w:eastAsia="uk-UA"/>
        </w:rPr>
        <w:t xml:space="preserve"> </w:t>
      </w:r>
      <w:r w:rsidRPr="00CB13EA">
        <w:rPr>
          <w:rStyle w:val="FontStyle133"/>
          <w:sz w:val="24"/>
          <w:szCs w:val="24"/>
          <w:lang w:val="uk-UA" w:eastAsia="uk-UA"/>
        </w:rPr>
        <w:t>:</w:t>
      </w:r>
      <w:r w:rsidRPr="00CB13EA">
        <w:rPr>
          <w:rStyle w:val="FontStyle132"/>
          <w:sz w:val="24"/>
          <w:szCs w:val="24"/>
          <w:lang w:val="uk-UA" w:eastAsia="uk-UA"/>
        </w:rPr>
        <w:t xml:space="preserve"> И. Ф. Бэлза </w:t>
      </w:r>
      <w:r w:rsidRPr="00CB13EA">
        <w:rPr>
          <w:rStyle w:val="FontStyle133"/>
          <w:sz w:val="24"/>
          <w:szCs w:val="24"/>
          <w:lang w:val="uk-UA" w:eastAsia="uk-UA"/>
        </w:rPr>
        <w:t xml:space="preserve">[и др.]. - М.: Наука, 1982. - 295 с. </w:t>
      </w:r>
    </w:p>
    <w:p w:rsidR="00936FF5" w:rsidRPr="00CB13EA" w:rsidRDefault="00936FF5" w:rsidP="00936FF5">
      <w:pPr>
        <w:pStyle w:val="Style25"/>
        <w:widowControl/>
        <w:ind w:left="426" w:hanging="426"/>
        <w:jc w:val="both"/>
        <w:rPr>
          <w:rStyle w:val="FontStyle133"/>
          <w:sz w:val="24"/>
          <w:szCs w:val="24"/>
          <w:lang w:val="uk-UA" w:eastAsia="uk-UA"/>
        </w:rPr>
      </w:pPr>
      <w:r w:rsidRPr="00CB13EA">
        <w:rPr>
          <w:rStyle w:val="FontStyle133"/>
          <w:sz w:val="24"/>
          <w:szCs w:val="24"/>
          <w:lang w:val="uk-UA" w:eastAsia="uk-UA"/>
        </w:rPr>
        <w:t>64.</w:t>
      </w:r>
      <w:r w:rsidRPr="00CB13EA">
        <w:rPr>
          <w:rStyle w:val="FontStyle132"/>
          <w:sz w:val="24"/>
          <w:szCs w:val="24"/>
          <w:lang w:val="uk-UA" w:eastAsia="uk-UA"/>
        </w:rPr>
        <w:t xml:space="preserve"> Цехмістрова Г. С. </w:t>
      </w:r>
      <w:r w:rsidRPr="00CB13EA">
        <w:rPr>
          <w:rStyle w:val="FontStyle133"/>
          <w:sz w:val="24"/>
          <w:szCs w:val="24"/>
          <w:lang w:val="uk-UA" w:eastAsia="uk-UA"/>
        </w:rPr>
        <w:t xml:space="preserve">Основи наукових досліджень: навч. посіб для студ. вищ. навч. закладів / </w:t>
      </w:r>
      <w:r w:rsidRPr="00CB13EA">
        <w:rPr>
          <w:rStyle w:val="FontStyle132"/>
          <w:sz w:val="24"/>
          <w:szCs w:val="24"/>
          <w:lang w:val="uk-UA" w:eastAsia="uk-UA"/>
        </w:rPr>
        <w:t xml:space="preserve">Г. С. Цехмістрова. </w:t>
      </w:r>
      <w:r w:rsidRPr="00CB13EA">
        <w:rPr>
          <w:rStyle w:val="FontStyle133"/>
          <w:sz w:val="24"/>
          <w:szCs w:val="24"/>
          <w:lang w:val="uk-UA" w:eastAsia="uk-UA"/>
        </w:rPr>
        <w:t xml:space="preserve">— К. Слово, 2004. - 240 с. </w:t>
      </w:r>
    </w:p>
    <w:p w:rsidR="00936FF5" w:rsidRPr="00CB13EA" w:rsidRDefault="00936FF5" w:rsidP="00936FF5">
      <w:pPr>
        <w:pStyle w:val="Style25"/>
        <w:widowControl/>
        <w:ind w:left="426" w:hanging="426"/>
        <w:jc w:val="both"/>
        <w:rPr>
          <w:rStyle w:val="FontStyle133"/>
          <w:sz w:val="24"/>
          <w:szCs w:val="24"/>
          <w:lang w:val="uk-UA" w:eastAsia="uk-UA"/>
        </w:rPr>
      </w:pPr>
      <w:r w:rsidRPr="00CB13EA">
        <w:rPr>
          <w:rStyle w:val="FontStyle132"/>
          <w:sz w:val="24"/>
          <w:szCs w:val="24"/>
          <w:lang w:val="uk-UA" w:eastAsia="uk-UA"/>
        </w:rPr>
        <w:t xml:space="preserve">65. Шалагінов Б. Б. </w:t>
      </w:r>
      <w:r w:rsidRPr="00CB13EA">
        <w:rPr>
          <w:rStyle w:val="FontStyle133"/>
          <w:sz w:val="24"/>
          <w:szCs w:val="24"/>
          <w:lang w:val="uk-UA" w:eastAsia="uk-UA"/>
        </w:rPr>
        <w:t xml:space="preserve">Зарубіжна література від античності до початку XIX сторіччя : історико-естетичний нарис / </w:t>
      </w:r>
      <w:r w:rsidRPr="00CB13EA">
        <w:rPr>
          <w:rStyle w:val="FontStyle132"/>
          <w:sz w:val="24"/>
          <w:szCs w:val="24"/>
          <w:lang w:val="uk-UA" w:eastAsia="uk-UA"/>
        </w:rPr>
        <w:t xml:space="preserve">Б. Б. Шалагінов. </w:t>
      </w:r>
      <w:r w:rsidRPr="00CB13EA">
        <w:rPr>
          <w:rStyle w:val="FontStyle133"/>
          <w:sz w:val="24"/>
          <w:szCs w:val="24"/>
          <w:lang w:val="uk-UA" w:eastAsia="uk-UA"/>
        </w:rPr>
        <w:t xml:space="preserve">- К.: ВД «КМ Академія», 2004. - 360 с. </w:t>
      </w:r>
    </w:p>
    <w:p w:rsidR="00936FF5" w:rsidRPr="00CB13EA" w:rsidRDefault="00936FF5" w:rsidP="00936FF5">
      <w:pPr>
        <w:pStyle w:val="Style25"/>
        <w:widowControl/>
        <w:ind w:left="426" w:hanging="426"/>
        <w:jc w:val="both"/>
        <w:rPr>
          <w:rStyle w:val="FontStyle133"/>
          <w:sz w:val="24"/>
          <w:szCs w:val="24"/>
          <w:lang w:val="uk-UA" w:eastAsia="uk-UA"/>
        </w:rPr>
      </w:pPr>
      <w:r w:rsidRPr="00CB13EA">
        <w:rPr>
          <w:rStyle w:val="FontStyle132"/>
          <w:sz w:val="24"/>
          <w:szCs w:val="24"/>
          <w:lang w:val="uk-UA" w:eastAsia="uk-UA"/>
        </w:rPr>
        <w:t xml:space="preserve">66. Шалагінов Б. Б. </w:t>
      </w:r>
      <w:r w:rsidRPr="00CB13EA">
        <w:rPr>
          <w:rStyle w:val="FontStyle133"/>
          <w:sz w:val="24"/>
          <w:szCs w:val="24"/>
          <w:lang w:val="uk-UA" w:eastAsia="uk-UA"/>
        </w:rPr>
        <w:t xml:space="preserve">Шлях Гете : Життя. Філософія. Творчість посіб. для вчителів. — Харків : Ранок, 2003. — 288 с. </w:t>
      </w:r>
    </w:p>
    <w:p w:rsidR="00936FF5" w:rsidRPr="00CB13EA" w:rsidRDefault="00936FF5" w:rsidP="00936FF5">
      <w:pPr>
        <w:pStyle w:val="Style25"/>
        <w:widowControl/>
        <w:ind w:left="426" w:hanging="426"/>
        <w:jc w:val="both"/>
        <w:rPr>
          <w:rStyle w:val="FontStyle133"/>
          <w:sz w:val="24"/>
          <w:szCs w:val="24"/>
          <w:lang w:val="uk-UA" w:eastAsia="uk-UA"/>
        </w:rPr>
      </w:pPr>
      <w:r w:rsidRPr="00CB13EA">
        <w:rPr>
          <w:rStyle w:val="FontStyle132"/>
          <w:sz w:val="24"/>
          <w:szCs w:val="24"/>
          <w:lang w:val="uk-UA" w:eastAsia="uk-UA"/>
        </w:rPr>
        <w:t xml:space="preserve">67. Шамрай А. П. </w:t>
      </w:r>
      <w:r w:rsidRPr="00CB13EA">
        <w:rPr>
          <w:rStyle w:val="FontStyle133"/>
          <w:sz w:val="24"/>
          <w:szCs w:val="24"/>
          <w:lang w:val="uk-UA" w:eastAsia="uk-UA"/>
        </w:rPr>
        <w:t xml:space="preserve">Ернст Теодор Амадей Гофман </w:t>
      </w:r>
      <w:r w:rsidRPr="00CB13EA">
        <w:rPr>
          <w:rStyle w:val="FontStyle132"/>
          <w:i w:val="0"/>
          <w:iCs w:val="0"/>
          <w:sz w:val="24"/>
          <w:szCs w:val="24"/>
          <w:lang w:val="uk-UA" w:eastAsia="uk-UA"/>
        </w:rPr>
        <w:t xml:space="preserve">/ </w:t>
      </w:r>
      <w:r w:rsidRPr="00CB13EA">
        <w:rPr>
          <w:rStyle w:val="FontStyle132"/>
          <w:sz w:val="24"/>
          <w:szCs w:val="24"/>
          <w:lang w:val="uk-UA" w:eastAsia="uk-UA"/>
        </w:rPr>
        <w:t>А.П. Шамрай. -</w:t>
      </w:r>
      <w:r w:rsidRPr="00CB13EA">
        <w:rPr>
          <w:rStyle w:val="FontStyle133"/>
          <w:sz w:val="24"/>
          <w:szCs w:val="24"/>
          <w:lang w:val="uk-UA" w:eastAsia="uk-UA"/>
        </w:rPr>
        <w:t>К.: Дніпро, 1969. - 301 с.</w:t>
      </w:r>
    </w:p>
    <w:p w:rsidR="00936FF5" w:rsidRPr="00CB13EA" w:rsidRDefault="00936FF5" w:rsidP="00936FF5">
      <w:pPr>
        <w:pStyle w:val="Style25"/>
        <w:widowControl/>
        <w:ind w:left="426" w:hanging="426"/>
        <w:jc w:val="both"/>
        <w:rPr>
          <w:rStyle w:val="FontStyle133"/>
          <w:sz w:val="24"/>
          <w:szCs w:val="24"/>
          <w:lang w:val="uk-UA" w:eastAsia="uk-UA"/>
        </w:rPr>
      </w:pPr>
      <w:r w:rsidRPr="00CB13EA">
        <w:rPr>
          <w:rStyle w:val="FontStyle132"/>
          <w:sz w:val="24"/>
          <w:szCs w:val="24"/>
          <w:lang w:val="uk-UA" w:eastAsia="uk-UA"/>
        </w:rPr>
        <w:t xml:space="preserve">68. Шейко В. М. </w:t>
      </w:r>
      <w:r w:rsidRPr="00CB13EA">
        <w:rPr>
          <w:rStyle w:val="FontStyle133"/>
          <w:sz w:val="24"/>
          <w:szCs w:val="24"/>
          <w:lang w:val="uk-UA" w:eastAsia="uk-UA"/>
        </w:rPr>
        <w:t xml:space="preserve">Організація та методика науково-дослідницької діяльності : підруч. / В.М </w:t>
      </w:r>
      <w:r w:rsidRPr="00CB13EA">
        <w:rPr>
          <w:rStyle w:val="FontStyle132"/>
          <w:sz w:val="24"/>
          <w:szCs w:val="24"/>
          <w:lang w:val="uk-UA" w:eastAsia="uk-UA"/>
        </w:rPr>
        <w:t xml:space="preserve">Шейко, Я.М. Кушнаренко. </w:t>
      </w:r>
      <w:r w:rsidRPr="00CB13EA">
        <w:rPr>
          <w:rStyle w:val="FontStyle133"/>
          <w:sz w:val="24"/>
          <w:szCs w:val="24"/>
          <w:lang w:val="uk-UA" w:eastAsia="uk-UA"/>
        </w:rPr>
        <w:t>— К.: Знання-Прес, 2003. - 295 с.</w:t>
      </w:r>
    </w:p>
    <w:p w:rsidR="00936FF5" w:rsidRPr="00CB13EA" w:rsidRDefault="00936FF5" w:rsidP="00936FF5">
      <w:pPr>
        <w:pStyle w:val="Style6"/>
        <w:widowControl/>
        <w:ind w:left="426" w:hanging="426"/>
        <w:jc w:val="center"/>
        <w:rPr>
          <w:rStyle w:val="FontStyle126"/>
          <w:spacing w:val="40"/>
          <w:sz w:val="24"/>
          <w:szCs w:val="24"/>
          <w:lang w:val="uk-UA" w:eastAsia="uk-UA"/>
        </w:rPr>
      </w:pPr>
      <w:r w:rsidRPr="00CB13EA">
        <w:rPr>
          <w:rStyle w:val="FontStyle126"/>
          <w:spacing w:val="40"/>
          <w:sz w:val="24"/>
          <w:szCs w:val="24"/>
          <w:lang w:val="uk-UA" w:eastAsia="uk-UA"/>
        </w:rPr>
        <w:t>ІНТЕРНЕТ-РЕСУРСИ</w:t>
      </w:r>
    </w:p>
    <w:p w:rsidR="00936FF5" w:rsidRPr="00CB13EA" w:rsidRDefault="00936FF5" w:rsidP="00936FF5">
      <w:pPr>
        <w:pStyle w:val="Style22"/>
        <w:widowControl/>
        <w:ind w:firstLine="567"/>
        <w:jc w:val="center"/>
        <w:rPr>
          <w:rStyle w:val="FontStyle126"/>
          <w:sz w:val="24"/>
          <w:szCs w:val="24"/>
          <w:lang w:val="uk-UA" w:eastAsia="uk-UA"/>
        </w:rPr>
      </w:pPr>
      <w:r w:rsidRPr="00CB13EA">
        <w:rPr>
          <w:rStyle w:val="FontStyle126"/>
          <w:sz w:val="24"/>
          <w:szCs w:val="24"/>
          <w:lang w:val="uk-UA" w:eastAsia="uk-UA"/>
        </w:rPr>
        <w:t>(Літературні журнали)</w:t>
      </w:r>
    </w:p>
    <w:p w:rsidR="00936FF5" w:rsidRPr="00CB13EA" w:rsidRDefault="00936FF5" w:rsidP="00936FF5">
      <w:pPr>
        <w:pStyle w:val="Style22"/>
        <w:widowControl/>
        <w:ind w:firstLine="567"/>
        <w:jc w:val="both"/>
        <w:rPr>
          <w:rStyle w:val="FontStyle126"/>
          <w:b w:val="0"/>
          <w:bCs w:val="0"/>
          <w:sz w:val="24"/>
          <w:szCs w:val="24"/>
          <w:lang w:val="uk-UA" w:eastAsia="uk-UA"/>
        </w:rPr>
      </w:pPr>
      <w:hyperlink r:id="rId7" w:history="1">
        <w:r w:rsidRPr="00CB13EA">
          <w:rPr>
            <w:rStyle w:val="a3"/>
            <w:lang w:val="en-US" w:eastAsia="uk-UA"/>
          </w:rPr>
          <w:t>http</w:t>
        </w:r>
        <w:r w:rsidRPr="00CB13EA">
          <w:rPr>
            <w:rStyle w:val="a3"/>
            <w:lang w:val="uk-UA" w:eastAsia="uk-UA"/>
          </w:rPr>
          <w:t>://</w:t>
        </w:r>
        <w:r w:rsidRPr="00CB13EA">
          <w:rPr>
            <w:rStyle w:val="a3"/>
            <w:lang w:val="en-US" w:eastAsia="uk-UA"/>
          </w:rPr>
          <w:t>maqazines</w:t>
        </w:r>
        <w:r w:rsidRPr="00CB13EA">
          <w:rPr>
            <w:rStyle w:val="a3"/>
            <w:lang w:val="uk-UA" w:eastAsia="uk-UA"/>
          </w:rPr>
          <w:t>.</w:t>
        </w:r>
        <w:r w:rsidRPr="00CB13EA">
          <w:rPr>
            <w:rStyle w:val="a3"/>
            <w:lang w:val="en-US" w:eastAsia="uk-UA"/>
          </w:rPr>
          <w:t>russ</w:t>
        </w:r>
        <w:r w:rsidRPr="00CB13EA">
          <w:rPr>
            <w:rStyle w:val="a3"/>
            <w:lang w:val="uk-UA" w:eastAsia="uk-UA"/>
          </w:rPr>
          <w:t>/</w:t>
        </w:r>
        <w:r w:rsidRPr="00CB13EA">
          <w:rPr>
            <w:rStyle w:val="a3"/>
            <w:lang w:val="en-US" w:eastAsia="uk-UA"/>
          </w:rPr>
          <w:t>ru</w:t>
        </w:r>
        <w:r w:rsidRPr="00CB13EA">
          <w:rPr>
            <w:rStyle w:val="a3"/>
            <w:lang w:val="uk-UA" w:eastAsia="uk-UA"/>
          </w:rPr>
          <w:t>/</w:t>
        </w:r>
        <w:r w:rsidRPr="00CB13EA">
          <w:rPr>
            <w:rStyle w:val="a3"/>
            <w:lang w:val="en-US" w:eastAsia="uk-UA"/>
          </w:rPr>
          <w:t>arion</w:t>
        </w:r>
      </w:hyperlink>
      <w:r w:rsidRPr="00CB13EA">
        <w:rPr>
          <w:rStyle w:val="FontStyle126"/>
          <w:b w:val="0"/>
          <w:bCs w:val="0"/>
          <w:sz w:val="24"/>
          <w:szCs w:val="24"/>
          <w:lang w:val="uk-UA" w:eastAsia="uk-UA"/>
        </w:rPr>
        <w:t xml:space="preserve"> („Аріон”)</w:t>
      </w:r>
    </w:p>
    <w:p w:rsidR="00936FF5" w:rsidRPr="00CB13EA" w:rsidRDefault="00936FF5" w:rsidP="00936FF5">
      <w:pPr>
        <w:pStyle w:val="Style22"/>
        <w:widowControl/>
        <w:ind w:firstLine="567"/>
        <w:jc w:val="both"/>
        <w:rPr>
          <w:rStyle w:val="FontStyle126"/>
          <w:sz w:val="24"/>
          <w:szCs w:val="24"/>
          <w:lang w:val="uk-UA" w:eastAsia="uk-UA"/>
        </w:rPr>
      </w:pPr>
      <w:hyperlink r:id="rId8" w:history="1">
        <w:r w:rsidRPr="00CB13EA">
          <w:rPr>
            <w:rStyle w:val="a3"/>
            <w:lang w:val="en-US" w:eastAsia="uk-UA"/>
          </w:rPr>
          <w:t>http</w:t>
        </w:r>
        <w:r w:rsidRPr="00CB13EA">
          <w:rPr>
            <w:rStyle w:val="a3"/>
            <w:lang w:val="uk-UA" w:eastAsia="uk-UA"/>
          </w:rPr>
          <w:t>://</w:t>
        </w:r>
        <w:r w:rsidRPr="00CB13EA">
          <w:rPr>
            <w:rStyle w:val="a3"/>
            <w:lang w:val="en-US" w:eastAsia="uk-UA"/>
          </w:rPr>
          <w:t>maqazines</w:t>
        </w:r>
        <w:r w:rsidRPr="00CB13EA">
          <w:rPr>
            <w:rStyle w:val="a3"/>
            <w:lang w:val="uk-UA" w:eastAsia="uk-UA"/>
          </w:rPr>
          <w:t>.</w:t>
        </w:r>
        <w:r w:rsidRPr="00CB13EA">
          <w:rPr>
            <w:rStyle w:val="a3"/>
            <w:lang w:val="en-US" w:eastAsia="uk-UA"/>
          </w:rPr>
          <w:t>russ</w:t>
        </w:r>
        <w:r w:rsidRPr="00CB13EA">
          <w:rPr>
            <w:rStyle w:val="a3"/>
            <w:lang w:val="uk-UA" w:eastAsia="uk-UA"/>
          </w:rPr>
          <w:t>/</w:t>
        </w:r>
        <w:r w:rsidRPr="00CB13EA">
          <w:rPr>
            <w:rStyle w:val="a3"/>
            <w:lang w:val="en-US" w:eastAsia="uk-UA"/>
          </w:rPr>
          <w:t>ru</w:t>
        </w:r>
        <w:r w:rsidRPr="00CB13EA">
          <w:rPr>
            <w:rStyle w:val="a3"/>
            <w:lang w:val="uk-UA" w:eastAsia="uk-UA"/>
          </w:rPr>
          <w:t>/</w:t>
        </w:r>
        <w:r w:rsidRPr="00CB13EA">
          <w:rPr>
            <w:rStyle w:val="a3"/>
            <w:lang w:val="en-US" w:eastAsia="uk-UA"/>
          </w:rPr>
          <w:t>voplit</w:t>
        </w:r>
      </w:hyperlink>
      <w:r w:rsidRPr="00CB13EA">
        <w:rPr>
          <w:rStyle w:val="FontStyle126"/>
          <w:b w:val="0"/>
          <w:bCs w:val="0"/>
          <w:sz w:val="24"/>
          <w:szCs w:val="24"/>
          <w:lang w:val="uk-UA" w:eastAsia="uk-UA"/>
        </w:rPr>
        <w:t xml:space="preserve"> („</w:t>
      </w:r>
      <w:r w:rsidRPr="00CB13EA">
        <w:rPr>
          <w:rStyle w:val="FontStyle126"/>
          <w:b w:val="0"/>
          <w:bCs w:val="0"/>
          <w:sz w:val="24"/>
          <w:szCs w:val="24"/>
          <w:lang w:eastAsia="uk-UA"/>
        </w:rPr>
        <w:t>Вопросы литературы</w:t>
      </w:r>
      <w:r w:rsidRPr="00CB13EA">
        <w:rPr>
          <w:rStyle w:val="FontStyle126"/>
          <w:b w:val="0"/>
          <w:bCs w:val="0"/>
          <w:sz w:val="24"/>
          <w:szCs w:val="24"/>
          <w:lang w:val="uk-UA" w:eastAsia="uk-UA"/>
        </w:rPr>
        <w:t>”)</w:t>
      </w:r>
    </w:p>
    <w:p w:rsidR="00936FF5" w:rsidRPr="00CB13EA" w:rsidRDefault="00936FF5" w:rsidP="00936FF5">
      <w:pPr>
        <w:pStyle w:val="Style22"/>
        <w:widowControl/>
        <w:ind w:firstLine="567"/>
        <w:jc w:val="both"/>
        <w:rPr>
          <w:rStyle w:val="FontStyle126"/>
          <w:b w:val="0"/>
          <w:bCs w:val="0"/>
          <w:sz w:val="24"/>
          <w:szCs w:val="24"/>
          <w:lang w:val="uk-UA" w:eastAsia="uk-UA"/>
        </w:rPr>
      </w:pPr>
      <w:hyperlink r:id="rId9" w:history="1">
        <w:r w:rsidRPr="00CB13EA">
          <w:rPr>
            <w:rStyle w:val="a3"/>
            <w:lang w:val="en-US" w:eastAsia="uk-UA"/>
          </w:rPr>
          <w:t>http</w:t>
        </w:r>
        <w:r w:rsidRPr="00CB13EA">
          <w:rPr>
            <w:rStyle w:val="a3"/>
            <w:lang w:val="uk-UA" w:eastAsia="uk-UA"/>
          </w:rPr>
          <w:t>://</w:t>
        </w:r>
        <w:r w:rsidRPr="00CB13EA">
          <w:rPr>
            <w:rStyle w:val="a3"/>
            <w:lang w:val="en-US" w:eastAsia="uk-UA"/>
          </w:rPr>
          <w:t>maqazines</w:t>
        </w:r>
        <w:r w:rsidRPr="00CB13EA">
          <w:rPr>
            <w:rStyle w:val="a3"/>
            <w:lang w:val="uk-UA" w:eastAsia="uk-UA"/>
          </w:rPr>
          <w:t>.</w:t>
        </w:r>
        <w:r w:rsidRPr="00CB13EA">
          <w:rPr>
            <w:rStyle w:val="a3"/>
            <w:lang w:val="en-US" w:eastAsia="uk-UA"/>
          </w:rPr>
          <w:t>russ</w:t>
        </w:r>
        <w:r w:rsidRPr="00CB13EA">
          <w:rPr>
            <w:rStyle w:val="a3"/>
            <w:lang w:val="uk-UA" w:eastAsia="uk-UA"/>
          </w:rPr>
          <w:t>/</w:t>
        </w:r>
        <w:r w:rsidRPr="00CB13EA">
          <w:rPr>
            <w:rStyle w:val="a3"/>
            <w:lang w:val="en-US" w:eastAsia="uk-UA"/>
          </w:rPr>
          <w:t>ru</w:t>
        </w:r>
        <w:r w:rsidRPr="00CB13EA">
          <w:rPr>
            <w:rStyle w:val="a3"/>
            <w:lang w:val="uk-UA" w:eastAsia="uk-UA"/>
          </w:rPr>
          <w:t>/</w:t>
        </w:r>
        <w:r w:rsidRPr="00CB13EA">
          <w:rPr>
            <w:rStyle w:val="a3"/>
            <w:lang w:val="en-US" w:eastAsia="uk-UA"/>
          </w:rPr>
          <w:t>druzhba</w:t>
        </w:r>
      </w:hyperlink>
      <w:r w:rsidRPr="00CB13EA">
        <w:rPr>
          <w:rStyle w:val="FontStyle126"/>
          <w:b w:val="0"/>
          <w:bCs w:val="0"/>
          <w:sz w:val="24"/>
          <w:szCs w:val="24"/>
          <w:lang w:eastAsia="uk-UA"/>
        </w:rPr>
        <w:t xml:space="preserve"> </w:t>
      </w:r>
      <w:r w:rsidRPr="00CB13EA">
        <w:rPr>
          <w:rStyle w:val="FontStyle126"/>
          <w:b w:val="0"/>
          <w:bCs w:val="0"/>
          <w:sz w:val="24"/>
          <w:szCs w:val="24"/>
          <w:lang w:val="uk-UA" w:eastAsia="uk-UA"/>
        </w:rPr>
        <w:t>(„Дружба”)</w:t>
      </w:r>
    </w:p>
    <w:p w:rsidR="00936FF5" w:rsidRPr="00CB13EA" w:rsidRDefault="00936FF5" w:rsidP="00936FF5">
      <w:pPr>
        <w:pStyle w:val="Style22"/>
        <w:widowControl/>
        <w:ind w:firstLine="567"/>
        <w:jc w:val="both"/>
        <w:rPr>
          <w:rStyle w:val="FontStyle126"/>
          <w:b w:val="0"/>
          <w:bCs w:val="0"/>
          <w:sz w:val="24"/>
          <w:szCs w:val="24"/>
          <w:lang w:val="uk-UA" w:eastAsia="uk-UA"/>
        </w:rPr>
      </w:pPr>
      <w:hyperlink r:id="rId10" w:history="1">
        <w:r w:rsidRPr="00CB13EA">
          <w:rPr>
            <w:rStyle w:val="a3"/>
            <w:lang w:val="en-US" w:eastAsia="uk-UA"/>
          </w:rPr>
          <w:t>http</w:t>
        </w:r>
        <w:r w:rsidRPr="00CB13EA">
          <w:rPr>
            <w:rStyle w:val="a3"/>
            <w:lang w:val="uk-UA" w:eastAsia="uk-UA"/>
          </w:rPr>
          <w:t>://</w:t>
        </w:r>
        <w:r w:rsidRPr="00CB13EA">
          <w:rPr>
            <w:rStyle w:val="a3"/>
            <w:lang w:val="en-US" w:eastAsia="uk-UA"/>
          </w:rPr>
          <w:t>maqazines</w:t>
        </w:r>
        <w:r w:rsidRPr="00CB13EA">
          <w:rPr>
            <w:rStyle w:val="a3"/>
            <w:lang w:val="uk-UA" w:eastAsia="uk-UA"/>
          </w:rPr>
          <w:t>.</w:t>
        </w:r>
        <w:r w:rsidRPr="00CB13EA">
          <w:rPr>
            <w:rStyle w:val="a3"/>
            <w:lang w:val="en-US" w:eastAsia="uk-UA"/>
          </w:rPr>
          <w:t>russ</w:t>
        </w:r>
        <w:r w:rsidRPr="00CB13EA">
          <w:rPr>
            <w:rStyle w:val="a3"/>
            <w:lang w:val="uk-UA" w:eastAsia="uk-UA"/>
          </w:rPr>
          <w:t>/</w:t>
        </w:r>
        <w:r w:rsidRPr="00CB13EA">
          <w:rPr>
            <w:rStyle w:val="a3"/>
            <w:lang w:val="en-US" w:eastAsia="uk-UA"/>
          </w:rPr>
          <w:t>ru</w:t>
        </w:r>
        <w:r w:rsidRPr="00CB13EA">
          <w:rPr>
            <w:rStyle w:val="a3"/>
            <w:lang w:val="uk-UA" w:eastAsia="uk-UA"/>
          </w:rPr>
          <w:t>/</w:t>
        </w:r>
        <w:r w:rsidRPr="00CB13EA">
          <w:rPr>
            <w:rStyle w:val="a3"/>
            <w:lang w:val="en-US" w:eastAsia="uk-UA"/>
          </w:rPr>
          <w:t>zvezda</w:t>
        </w:r>
      </w:hyperlink>
      <w:r w:rsidRPr="00CB13EA">
        <w:rPr>
          <w:rStyle w:val="FontStyle126"/>
          <w:b w:val="0"/>
          <w:bCs w:val="0"/>
          <w:sz w:val="24"/>
          <w:szCs w:val="24"/>
          <w:lang w:val="uk-UA" w:eastAsia="uk-UA"/>
        </w:rPr>
        <w:t xml:space="preserve"> („Звезда”)</w:t>
      </w:r>
    </w:p>
    <w:p w:rsidR="00936FF5" w:rsidRPr="00CB13EA" w:rsidRDefault="00936FF5" w:rsidP="00936FF5">
      <w:pPr>
        <w:pStyle w:val="Style22"/>
        <w:widowControl/>
        <w:ind w:firstLine="567"/>
        <w:jc w:val="both"/>
        <w:rPr>
          <w:rStyle w:val="FontStyle126"/>
          <w:b w:val="0"/>
          <w:bCs w:val="0"/>
          <w:sz w:val="24"/>
          <w:szCs w:val="24"/>
          <w:lang w:val="uk-UA" w:eastAsia="uk-UA"/>
        </w:rPr>
      </w:pPr>
      <w:hyperlink r:id="rId11" w:history="1">
        <w:r w:rsidRPr="00CB13EA">
          <w:rPr>
            <w:rStyle w:val="a3"/>
            <w:lang w:val="en-US" w:eastAsia="uk-UA"/>
          </w:rPr>
          <w:t>http</w:t>
        </w:r>
        <w:r w:rsidRPr="00CB13EA">
          <w:rPr>
            <w:rStyle w:val="a3"/>
            <w:lang w:val="uk-UA" w:eastAsia="uk-UA"/>
          </w:rPr>
          <w:t>://</w:t>
        </w:r>
        <w:r w:rsidRPr="00CB13EA">
          <w:rPr>
            <w:rStyle w:val="a3"/>
            <w:lang w:val="en-US" w:eastAsia="uk-UA"/>
          </w:rPr>
          <w:t>maqazines</w:t>
        </w:r>
        <w:r w:rsidRPr="00CB13EA">
          <w:rPr>
            <w:rStyle w:val="a3"/>
            <w:lang w:val="uk-UA" w:eastAsia="uk-UA"/>
          </w:rPr>
          <w:t>.</w:t>
        </w:r>
        <w:r w:rsidRPr="00CB13EA">
          <w:rPr>
            <w:rStyle w:val="a3"/>
            <w:lang w:val="en-US" w:eastAsia="uk-UA"/>
          </w:rPr>
          <w:t>russ</w:t>
        </w:r>
        <w:r w:rsidRPr="00CB13EA">
          <w:rPr>
            <w:rStyle w:val="a3"/>
            <w:lang w:val="uk-UA" w:eastAsia="uk-UA"/>
          </w:rPr>
          <w:t>/</w:t>
        </w:r>
        <w:r w:rsidRPr="00CB13EA">
          <w:rPr>
            <w:rStyle w:val="a3"/>
            <w:lang w:val="en-US" w:eastAsia="uk-UA"/>
          </w:rPr>
          <w:t>ru</w:t>
        </w:r>
        <w:r w:rsidRPr="00CB13EA">
          <w:rPr>
            <w:rStyle w:val="a3"/>
            <w:lang w:val="uk-UA" w:eastAsia="uk-UA"/>
          </w:rPr>
          <w:t>/</w:t>
        </w:r>
        <w:r w:rsidRPr="00CB13EA">
          <w:rPr>
            <w:rStyle w:val="a3"/>
            <w:lang w:val="en-US" w:eastAsia="uk-UA"/>
          </w:rPr>
          <w:t>inostran</w:t>
        </w:r>
        <w:r w:rsidRPr="00CB13EA">
          <w:rPr>
            <w:rStyle w:val="a3"/>
            <w:lang w:eastAsia="uk-UA"/>
          </w:rPr>
          <w:t xml:space="preserve"> </w:t>
        </w:r>
        <w:r w:rsidRPr="00CB13EA">
          <w:rPr>
            <w:rStyle w:val="a3"/>
            <w:lang w:val="uk-UA" w:eastAsia="uk-UA"/>
          </w:rPr>
          <w:t>(„Иностранная</w:t>
        </w:r>
      </w:hyperlink>
      <w:r w:rsidRPr="00CB13EA">
        <w:rPr>
          <w:rStyle w:val="FontStyle126"/>
          <w:b w:val="0"/>
          <w:bCs w:val="0"/>
          <w:sz w:val="24"/>
          <w:szCs w:val="24"/>
          <w:lang w:val="uk-UA" w:eastAsia="uk-UA"/>
        </w:rPr>
        <w:t xml:space="preserve"> литература”)</w:t>
      </w:r>
    </w:p>
    <w:p w:rsidR="00936FF5" w:rsidRPr="00CB13EA" w:rsidRDefault="00936FF5" w:rsidP="00936FF5">
      <w:pPr>
        <w:pStyle w:val="Style22"/>
        <w:widowControl/>
        <w:ind w:firstLine="567"/>
        <w:jc w:val="both"/>
        <w:rPr>
          <w:rStyle w:val="FontStyle126"/>
          <w:b w:val="0"/>
          <w:bCs w:val="0"/>
          <w:sz w:val="24"/>
          <w:szCs w:val="24"/>
          <w:lang w:val="uk-UA" w:eastAsia="uk-UA"/>
        </w:rPr>
      </w:pPr>
      <w:r w:rsidRPr="00CB13EA">
        <w:rPr>
          <w:rStyle w:val="FontStyle126"/>
          <w:b w:val="0"/>
          <w:bCs w:val="0"/>
          <w:sz w:val="24"/>
          <w:szCs w:val="24"/>
          <w:lang w:val="en-US" w:eastAsia="uk-UA"/>
        </w:rPr>
        <w:t>http</w:t>
      </w:r>
      <w:r w:rsidRPr="00CB13EA">
        <w:rPr>
          <w:rStyle w:val="FontStyle126"/>
          <w:b w:val="0"/>
          <w:bCs w:val="0"/>
          <w:sz w:val="24"/>
          <w:szCs w:val="24"/>
          <w:lang w:val="uk-UA" w:eastAsia="uk-UA"/>
        </w:rPr>
        <w:t>://</w:t>
      </w:r>
      <w:r w:rsidRPr="00CB13EA">
        <w:rPr>
          <w:rStyle w:val="FontStyle126"/>
          <w:b w:val="0"/>
          <w:bCs w:val="0"/>
          <w:sz w:val="24"/>
          <w:szCs w:val="24"/>
          <w:lang w:val="en-US" w:eastAsia="uk-UA"/>
        </w:rPr>
        <w:t>www</w:t>
      </w:r>
      <w:r w:rsidRPr="00CB13EA">
        <w:rPr>
          <w:rStyle w:val="FontStyle126"/>
          <w:b w:val="0"/>
          <w:bCs w:val="0"/>
          <w:sz w:val="24"/>
          <w:szCs w:val="24"/>
          <w:lang w:val="uk-UA" w:eastAsia="uk-UA"/>
        </w:rPr>
        <w:t>/</w:t>
      </w:r>
      <w:r w:rsidRPr="00CB13EA">
        <w:rPr>
          <w:rStyle w:val="FontStyle126"/>
          <w:b w:val="0"/>
          <w:bCs w:val="0"/>
          <w:sz w:val="24"/>
          <w:szCs w:val="24"/>
          <w:lang w:val="en-US" w:eastAsia="uk-UA"/>
        </w:rPr>
        <w:t>lqz</w:t>
      </w:r>
      <w:r w:rsidRPr="00CB13EA">
        <w:rPr>
          <w:rStyle w:val="FontStyle126"/>
          <w:b w:val="0"/>
          <w:bCs w:val="0"/>
          <w:sz w:val="24"/>
          <w:szCs w:val="24"/>
          <w:lang w:val="uk-UA" w:eastAsia="uk-UA"/>
        </w:rPr>
        <w:t>.</w:t>
      </w:r>
      <w:r w:rsidRPr="00CB13EA">
        <w:rPr>
          <w:rStyle w:val="FontStyle126"/>
          <w:b w:val="0"/>
          <w:bCs w:val="0"/>
          <w:sz w:val="24"/>
          <w:szCs w:val="24"/>
          <w:lang w:val="en-US" w:eastAsia="uk-UA"/>
        </w:rPr>
        <w:t>ru</w:t>
      </w:r>
      <w:r w:rsidRPr="00CB13EA">
        <w:rPr>
          <w:rStyle w:val="FontStyle126"/>
          <w:b w:val="0"/>
          <w:bCs w:val="0"/>
          <w:sz w:val="24"/>
          <w:szCs w:val="24"/>
          <w:lang w:val="uk-UA" w:eastAsia="uk-UA"/>
        </w:rPr>
        <w:t xml:space="preserve"> („Литературная газета”)</w:t>
      </w:r>
    </w:p>
    <w:p w:rsidR="00936FF5" w:rsidRPr="00CB13EA" w:rsidRDefault="00936FF5" w:rsidP="00936FF5">
      <w:pPr>
        <w:pStyle w:val="Style22"/>
        <w:widowControl/>
        <w:ind w:firstLine="567"/>
        <w:jc w:val="both"/>
        <w:rPr>
          <w:rStyle w:val="FontStyle126"/>
          <w:b w:val="0"/>
          <w:bCs w:val="0"/>
          <w:sz w:val="24"/>
          <w:szCs w:val="24"/>
          <w:lang w:val="uk-UA" w:eastAsia="uk-UA"/>
        </w:rPr>
      </w:pPr>
      <w:hyperlink r:id="rId12" w:history="1">
        <w:r w:rsidRPr="00CB13EA">
          <w:rPr>
            <w:rStyle w:val="a3"/>
            <w:lang w:val="en-US" w:eastAsia="uk-UA"/>
          </w:rPr>
          <w:t>http</w:t>
        </w:r>
        <w:r w:rsidRPr="00CB13EA">
          <w:rPr>
            <w:rStyle w:val="a3"/>
            <w:lang w:val="uk-UA" w:eastAsia="uk-UA"/>
          </w:rPr>
          <w:t>://</w:t>
        </w:r>
        <w:r w:rsidRPr="00CB13EA">
          <w:rPr>
            <w:rStyle w:val="a3"/>
            <w:lang w:val="en-US" w:eastAsia="uk-UA"/>
          </w:rPr>
          <w:t>maqazines</w:t>
        </w:r>
        <w:r w:rsidRPr="00CB13EA">
          <w:rPr>
            <w:rStyle w:val="a3"/>
            <w:lang w:val="uk-UA" w:eastAsia="uk-UA"/>
          </w:rPr>
          <w:t>.</w:t>
        </w:r>
        <w:r w:rsidRPr="00CB13EA">
          <w:rPr>
            <w:rStyle w:val="a3"/>
            <w:lang w:val="en-US" w:eastAsia="uk-UA"/>
          </w:rPr>
          <w:t>russ</w:t>
        </w:r>
        <w:r w:rsidRPr="00CB13EA">
          <w:rPr>
            <w:rStyle w:val="a3"/>
            <w:lang w:val="uk-UA" w:eastAsia="uk-UA"/>
          </w:rPr>
          <w:t>/</w:t>
        </w:r>
        <w:r w:rsidRPr="00CB13EA">
          <w:rPr>
            <w:rStyle w:val="a3"/>
            <w:lang w:val="en-US" w:eastAsia="uk-UA"/>
          </w:rPr>
          <w:t>ru</w:t>
        </w:r>
        <w:r w:rsidRPr="00CB13EA">
          <w:rPr>
            <w:rStyle w:val="a3"/>
            <w:lang w:val="uk-UA" w:eastAsia="uk-UA"/>
          </w:rPr>
          <w:t>/</w:t>
        </w:r>
        <w:r w:rsidRPr="00CB13EA">
          <w:rPr>
            <w:rStyle w:val="a3"/>
            <w:lang w:val="en-US" w:eastAsia="uk-UA"/>
          </w:rPr>
          <w:t>neva</w:t>
        </w:r>
      </w:hyperlink>
      <w:r w:rsidRPr="00CB13EA">
        <w:rPr>
          <w:rStyle w:val="FontStyle126"/>
          <w:b w:val="0"/>
          <w:bCs w:val="0"/>
          <w:sz w:val="24"/>
          <w:szCs w:val="24"/>
          <w:lang w:eastAsia="uk-UA"/>
        </w:rPr>
        <w:t xml:space="preserve"> </w:t>
      </w:r>
      <w:r w:rsidRPr="00CB13EA">
        <w:rPr>
          <w:rStyle w:val="FontStyle126"/>
          <w:b w:val="0"/>
          <w:bCs w:val="0"/>
          <w:sz w:val="24"/>
          <w:szCs w:val="24"/>
          <w:lang w:val="uk-UA" w:eastAsia="uk-UA"/>
        </w:rPr>
        <w:t>(„Нева”)</w:t>
      </w:r>
    </w:p>
    <w:p w:rsidR="00936FF5" w:rsidRPr="00CB13EA" w:rsidRDefault="00936FF5" w:rsidP="00936FF5">
      <w:pPr>
        <w:pStyle w:val="Style22"/>
        <w:widowControl/>
        <w:ind w:firstLine="567"/>
        <w:jc w:val="both"/>
        <w:rPr>
          <w:rStyle w:val="FontStyle126"/>
          <w:b w:val="0"/>
          <w:bCs w:val="0"/>
          <w:sz w:val="24"/>
          <w:szCs w:val="24"/>
          <w:lang w:val="uk-UA" w:eastAsia="uk-UA"/>
        </w:rPr>
      </w:pPr>
      <w:hyperlink r:id="rId13" w:history="1">
        <w:r w:rsidRPr="00CB13EA">
          <w:rPr>
            <w:rStyle w:val="a3"/>
            <w:lang w:val="en-US" w:eastAsia="uk-UA"/>
          </w:rPr>
          <w:t>http</w:t>
        </w:r>
        <w:r w:rsidRPr="00CB13EA">
          <w:rPr>
            <w:rStyle w:val="a3"/>
            <w:lang w:val="uk-UA" w:eastAsia="uk-UA"/>
          </w:rPr>
          <w:t>://</w:t>
        </w:r>
        <w:r w:rsidRPr="00CB13EA">
          <w:rPr>
            <w:rStyle w:val="a3"/>
            <w:lang w:val="en-US" w:eastAsia="uk-UA"/>
          </w:rPr>
          <w:t>maqazines</w:t>
        </w:r>
        <w:r w:rsidRPr="00CB13EA">
          <w:rPr>
            <w:rStyle w:val="a3"/>
            <w:lang w:val="uk-UA" w:eastAsia="uk-UA"/>
          </w:rPr>
          <w:t>.</w:t>
        </w:r>
        <w:r w:rsidRPr="00CB13EA">
          <w:rPr>
            <w:rStyle w:val="a3"/>
            <w:lang w:val="en-US" w:eastAsia="uk-UA"/>
          </w:rPr>
          <w:t>russ</w:t>
        </w:r>
        <w:r w:rsidRPr="00CB13EA">
          <w:rPr>
            <w:rStyle w:val="a3"/>
            <w:lang w:val="uk-UA" w:eastAsia="uk-UA"/>
          </w:rPr>
          <w:t>/</w:t>
        </w:r>
        <w:r w:rsidRPr="00CB13EA">
          <w:rPr>
            <w:rStyle w:val="a3"/>
            <w:lang w:val="en-US" w:eastAsia="uk-UA"/>
          </w:rPr>
          <w:t>ru</w:t>
        </w:r>
        <w:r w:rsidRPr="00CB13EA">
          <w:rPr>
            <w:rStyle w:val="a3"/>
            <w:lang w:val="uk-UA" w:eastAsia="uk-UA"/>
          </w:rPr>
          <w:t>/</w:t>
        </w:r>
        <w:r w:rsidRPr="00CB13EA">
          <w:rPr>
            <w:rStyle w:val="a3"/>
            <w:lang w:val="en-US" w:eastAsia="uk-UA"/>
          </w:rPr>
          <w:t>nlo</w:t>
        </w:r>
        <w:r w:rsidRPr="00CB13EA">
          <w:rPr>
            <w:rStyle w:val="a3"/>
            <w:lang w:eastAsia="uk-UA"/>
          </w:rPr>
          <w:t xml:space="preserve"> </w:t>
        </w:r>
        <w:r w:rsidRPr="00CB13EA">
          <w:rPr>
            <w:rStyle w:val="a3"/>
            <w:lang w:val="uk-UA" w:eastAsia="uk-UA"/>
          </w:rPr>
          <w:t>(„Новое</w:t>
        </w:r>
      </w:hyperlink>
      <w:r w:rsidRPr="00CB13EA">
        <w:rPr>
          <w:rStyle w:val="FontStyle126"/>
          <w:b w:val="0"/>
          <w:bCs w:val="0"/>
          <w:sz w:val="24"/>
          <w:szCs w:val="24"/>
          <w:lang w:val="uk-UA" w:eastAsia="uk-UA"/>
        </w:rPr>
        <w:t xml:space="preserve"> литературное обозрение”)</w:t>
      </w:r>
    </w:p>
    <w:p w:rsidR="00936FF5" w:rsidRPr="00CB13EA" w:rsidRDefault="00936FF5" w:rsidP="00936FF5">
      <w:pPr>
        <w:pStyle w:val="Style22"/>
        <w:widowControl/>
        <w:ind w:firstLine="567"/>
        <w:jc w:val="both"/>
        <w:rPr>
          <w:rStyle w:val="FontStyle126"/>
          <w:sz w:val="24"/>
          <w:szCs w:val="24"/>
          <w:lang w:val="uk-UA" w:eastAsia="uk-UA"/>
        </w:rPr>
      </w:pPr>
      <w:hyperlink r:id="rId14" w:history="1">
        <w:r w:rsidRPr="00CB13EA">
          <w:rPr>
            <w:rStyle w:val="a3"/>
            <w:lang w:val="en-US" w:eastAsia="uk-UA"/>
          </w:rPr>
          <w:t>http</w:t>
        </w:r>
        <w:r w:rsidRPr="00CB13EA">
          <w:rPr>
            <w:rStyle w:val="a3"/>
            <w:lang w:val="uk-UA" w:eastAsia="uk-UA"/>
          </w:rPr>
          <w:t>://</w:t>
        </w:r>
        <w:r w:rsidRPr="00CB13EA">
          <w:rPr>
            <w:rStyle w:val="a3"/>
            <w:lang w:val="en-US" w:eastAsia="uk-UA"/>
          </w:rPr>
          <w:t>maqazines</w:t>
        </w:r>
        <w:r w:rsidRPr="00CB13EA">
          <w:rPr>
            <w:rStyle w:val="a3"/>
            <w:lang w:val="uk-UA" w:eastAsia="uk-UA"/>
          </w:rPr>
          <w:t>.</w:t>
        </w:r>
        <w:r w:rsidRPr="00CB13EA">
          <w:rPr>
            <w:rStyle w:val="a3"/>
            <w:lang w:val="en-US" w:eastAsia="uk-UA"/>
          </w:rPr>
          <w:t>russ</w:t>
        </w:r>
        <w:r w:rsidRPr="00CB13EA">
          <w:rPr>
            <w:rStyle w:val="a3"/>
            <w:lang w:val="uk-UA" w:eastAsia="uk-UA"/>
          </w:rPr>
          <w:t>/</w:t>
        </w:r>
        <w:r w:rsidRPr="00CB13EA">
          <w:rPr>
            <w:rStyle w:val="a3"/>
            <w:lang w:val="en-US" w:eastAsia="uk-UA"/>
          </w:rPr>
          <w:t>ru</w:t>
        </w:r>
        <w:r w:rsidRPr="00CB13EA">
          <w:rPr>
            <w:rStyle w:val="a3"/>
            <w:lang w:val="uk-UA" w:eastAsia="uk-UA"/>
          </w:rPr>
          <w:t>/</w:t>
        </w:r>
        <w:r w:rsidRPr="00CB13EA">
          <w:rPr>
            <w:rStyle w:val="a3"/>
            <w:lang w:val="en-US" w:eastAsia="uk-UA"/>
          </w:rPr>
          <w:t>nowi</w:t>
        </w:r>
        <w:r w:rsidRPr="00CB13EA">
          <w:rPr>
            <w:rStyle w:val="a3"/>
            <w:lang w:val="uk-UA" w:eastAsia="uk-UA"/>
          </w:rPr>
          <w:t>_</w:t>
        </w:r>
        <w:r w:rsidRPr="00CB13EA">
          <w:rPr>
            <w:rStyle w:val="a3"/>
            <w:lang w:val="en-US" w:eastAsia="uk-UA"/>
          </w:rPr>
          <w:t>mi</w:t>
        </w:r>
        <w:r w:rsidRPr="00CB13EA">
          <w:rPr>
            <w:rStyle w:val="a3"/>
            <w:lang w:eastAsia="uk-UA"/>
          </w:rPr>
          <w:t xml:space="preserve"> </w:t>
        </w:r>
        <w:r w:rsidRPr="00CB13EA">
          <w:rPr>
            <w:rStyle w:val="a3"/>
            <w:lang w:val="uk-UA" w:eastAsia="uk-UA"/>
          </w:rPr>
          <w:t>(„Новый</w:t>
        </w:r>
      </w:hyperlink>
      <w:r w:rsidRPr="00CB13EA">
        <w:rPr>
          <w:rStyle w:val="FontStyle126"/>
          <w:b w:val="0"/>
          <w:bCs w:val="0"/>
          <w:sz w:val="24"/>
          <w:szCs w:val="24"/>
          <w:lang w:val="uk-UA" w:eastAsia="uk-UA"/>
        </w:rPr>
        <w:t xml:space="preserve"> мир”)</w:t>
      </w:r>
    </w:p>
    <w:p w:rsidR="00AF0CD2" w:rsidRPr="00936FF5" w:rsidRDefault="00AF0CD2" w:rsidP="00936FF5">
      <w:pPr>
        <w:pStyle w:val="Style38"/>
        <w:widowControl/>
        <w:jc w:val="center"/>
        <w:rPr>
          <w:lang w:val="uk-UA"/>
        </w:rPr>
      </w:pPr>
    </w:p>
    <w:sectPr w:rsidR="00AF0CD2" w:rsidRPr="00936FF5" w:rsidSect="00452345">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561" w:rsidRDefault="00673561" w:rsidP="004E0481">
      <w:pPr>
        <w:spacing w:after="0" w:line="240" w:lineRule="auto"/>
      </w:pPr>
      <w:r>
        <w:separator/>
      </w:r>
    </w:p>
  </w:endnote>
  <w:endnote w:type="continuationSeparator" w:id="1">
    <w:p w:rsidR="00673561" w:rsidRDefault="00673561" w:rsidP="004E04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nstantia">
    <w:panose1 w:val="02030602050306030303"/>
    <w:charset w:val="CC"/>
    <w:family w:val="roman"/>
    <w:pitch w:val="variable"/>
    <w:sig w:usb0="A00002EF" w:usb1="4000204B" w:usb2="00000000" w:usb3="00000000" w:csb0="0000019F" w:csb1="00000000"/>
  </w:font>
  <w:font w:name="Georgia">
    <w:panose1 w:val="02040502050405020303"/>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61596"/>
      <w:docPartObj>
        <w:docPartGallery w:val="Page Numbers (Bottom of Page)"/>
        <w:docPartUnique/>
      </w:docPartObj>
    </w:sdtPr>
    <w:sdtContent>
      <w:p w:rsidR="004E0481" w:rsidRDefault="00452345">
        <w:pPr>
          <w:pStyle w:val="a7"/>
          <w:jc w:val="right"/>
        </w:pPr>
        <w:fldSimple w:instr=" PAGE   \* MERGEFORMAT ">
          <w:r w:rsidR="00936FF5">
            <w:rPr>
              <w:noProof/>
            </w:rPr>
            <w:t>8</w:t>
          </w:r>
        </w:fldSimple>
      </w:p>
    </w:sdtContent>
  </w:sdt>
  <w:p w:rsidR="004E0481" w:rsidRDefault="004E048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561" w:rsidRDefault="00673561" w:rsidP="004E0481">
      <w:pPr>
        <w:spacing w:after="0" w:line="240" w:lineRule="auto"/>
      </w:pPr>
      <w:r>
        <w:separator/>
      </w:r>
    </w:p>
  </w:footnote>
  <w:footnote w:type="continuationSeparator" w:id="1">
    <w:p w:rsidR="00673561" w:rsidRDefault="00673561" w:rsidP="004E04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68E2"/>
    <w:multiLevelType w:val="hybridMultilevel"/>
    <w:tmpl w:val="5B66ADA2"/>
    <w:lvl w:ilvl="0" w:tplc="0419000F">
      <w:start w:val="1"/>
      <w:numFmt w:val="decimal"/>
      <w:lvlText w:val="%1."/>
      <w:lvlJc w:val="left"/>
      <w:pPr>
        <w:tabs>
          <w:tab w:val="num" w:pos="-9"/>
        </w:tabs>
        <w:ind w:left="-9" w:hanging="360"/>
      </w:pPr>
      <w:rPr>
        <w:rFonts w:cs="Times New Roman"/>
      </w:rPr>
    </w:lvl>
    <w:lvl w:ilvl="1" w:tplc="04190019">
      <w:start w:val="1"/>
      <w:numFmt w:val="lowerLetter"/>
      <w:lvlText w:val="%2."/>
      <w:lvlJc w:val="left"/>
      <w:pPr>
        <w:tabs>
          <w:tab w:val="num" w:pos="783"/>
        </w:tabs>
        <w:ind w:left="783" w:hanging="360"/>
      </w:pPr>
      <w:rPr>
        <w:rFonts w:cs="Times New Roman"/>
      </w:rPr>
    </w:lvl>
    <w:lvl w:ilvl="2" w:tplc="0419001B">
      <w:start w:val="1"/>
      <w:numFmt w:val="lowerRoman"/>
      <w:lvlText w:val="%3."/>
      <w:lvlJc w:val="right"/>
      <w:pPr>
        <w:tabs>
          <w:tab w:val="num" w:pos="1503"/>
        </w:tabs>
        <w:ind w:left="1503" w:hanging="180"/>
      </w:pPr>
      <w:rPr>
        <w:rFonts w:cs="Times New Roman"/>
      </w:rPr>
    </w:lvl>
    <w:lvl w:ilvl="3" w:tplc="0419000F">
      <w:start w:val="1"/>
      <w:numFmt w:val="decimal"/>
      <w:lvlText w:val="%4."/>
      <w:lvlJc w:val="left"/>
      <w:pPr>
        <w:tabs>
          <w:tab w:val="num" w:pos="2223"/>
        </w:tabs>
        <w:ind w:left="2223" w:hanging="360"/>
      </w:pPr>
      <w:rPr>
        <w:rFonts w:cs="Times New Roman"/>
      </w:rPr>
    </w:lvl>
    <w:lvl w:ilvl="4" w:tplc="04190019">
      <w:start w:val="1"/>
      <w:numFmt w:val="lowerLetter"/>
      <w:lvlText w:val="%5."/>
      <w:lvlJc w:val="left"/>
      <w:pPr>
        <w:tabs>
          <w:tab w:val="num" w:pos="2943"/>
        </w:tabs>
        <w:ind w:left="2943" w:hanging="360"/>
      </w:pPr>
      <w:rPr>
        <w:rFonts w:cs="Times New Roman"/>
      </w:rPr>
    </w:lvl>
    <w:lvl w:ilvl="5" w:tplc="0419001B">
      <w:start w:val="1"/>
      <w:numFmt w:val="lowerRoman"/>
      <w:lvlText w:val="%6."/>
      <w:lvlJc w:val="right"/>
      <w:pPr>
        <w:tabs>
          <w:tab w:val="num" w:pos="3663"/>
        </w:tabs>
        <w:ind w:left="3663" w:hanging="180"/>
      </w:pPr>
      <w:rPr>
        <w:rFonts w:cs="Times New Roman"/>
      </w:rPr>
    </w:lvl>
    <w:lvl w:ilvl="6" w:tplc="0419000F">
      <w:start w:val="1"/>
      <w:numFmt w:val="decimal"/>
      <w:lvlText w:val="%7."/>
      <w:lvlJc w:val="left"/>
      <w:pPr>
        <w:tabs>
          <w:tab w:val="num" w:pos="4383"/>
        </w:tabs>
        <w:ind w:left="4383" w:hanging="360"/>
      </w:pPr>
      <w:rPr>
        <w:rFonts w:cs="Times New Roman"/>
      </w:rPr>
    </w:lvl>
    <w:lvl w:ilvl="7" w:tplc="04190019">
      <w:start w:val="1"/>
      <w:numFmt w:val="lowerLetter"/>
      <w:lvlText w:val="%8."/>
      <w:lvlJc w:val="left"/>
      <w:pPr>
        <w:tabs>
          <w:tab w:val="num" w:pos="5103"/>
        </w:tabs>
        <w:ind w:left="5103" w:hanging="360"/>
      </w:pPr>
      <w:rPr>
        <w:rFonts w:cs="Times New Roman"/>
      </w:rPr>
    </w:lvl>
    <w:lvl w:ilvl="8" w:tplc="0419001B">
      <w:start w:val="1"/>
      <w:numFmt w:val="lowerRoman"/>
      <w:lvlText w:val="%9."/>
      <w:lvlJc w:val="right"/>
      <w:pPr>
        <w:tabs>
          <w:tab w:val="num" w:pos="5823"/>
        </w:tabs>
        <w:ind w:left="5823" w:hanging="180"/>
      </w:pPr>
      <w:rPr>
        <w:rFonts w:cs="Times New Roman"/>
      </w:rPr>
    </w:lvl>
  </w:abstractNum>
  <w:abstractNum w:abstractNumId="1">
    <w:nsid w:val="04D21084"/>
    <w:multiLevelType w:val="hybridMultilevel"/>
    <w:tmpl w:val="B166136A"/>
    <w:lvl w:ilvl="0" w:tplc="5E9014B0">
      <w:numFmt w:val="bullet"/>
      <w:lvlText w:val="—"/>
      <w:lvlJc w:val="left"/>
      <w:pPr>
        <w:tabs>
          <w:tab w:val="num" w:pos="0"/>
        </w:tabs>
        <w:ind w:left="284" w:hanging="284"/>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5CD37D1"/>
    <w:multiLevelType w:val="hybridMultilevel"/>
    <w:tmpl w:val="0F663E76"/>
    <w:lvl w:ilvl="0" w:tplc="6F9C33F6">
      <w:start w:val="8"/>
      <w:numFmt w:val="decimal"/>
      <w:lvlText w:val="%1."/>
      <w:lvlJc w:val="left"/>
      <w:pPr>
        <w:tabs>
          <w:tab w:val="num" w:pos="-9"/>
        </w:tabs>
        <w:ind w:left="-9"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5DF6927"/>
    <w:multiLevelType w:val="hybridMultilevel"/>
    <w:tmpl w:val="A8E87006"/>
    <w:lvl w:ilvl="0" w:tplc="5E9014B0">
      <w:numFmt w:val="bullet"/>
      <w:lvlText w:val="—"/>
      <w:lvlJc w:val="left"/>
      <w:pPr>
        <w:tabs>
          <w:tab w:val="num" w:pos="0"/>
        </w:tabs>
        <w:ind w:left="284" w:hanging="284"/>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60F1B24"/>
    <w:multiLevelType w:val="hybridMultilevel"/>
    <w:tmpl w:val="5900DAE2"/>
    <w:lvl w:ilvl="0" w:tplc="0419000F">
      <w:start w:val="1"/>
      <w:numFmt w:val="decimal"/>
      <w:lvlText w:val="%1."/>
      <w:lvlJc w:val="left"/>
      <w:pPr>
        <w:tabs>
          <w:tab w:val="num" w:pos="-9"/>
        </w:tabs>
        <w:ind w:left="-9" w:hanging="360"/>
      </w:pPr>
      <w:rPr>
        <w:rFonts w:cs="Times New Roman"/>
      </w:rPr>
    </w:lvl>
    <w:lvl w:ilvl="1" w:tplc="04190019">
      <w:start w:val="1"/>
      <w:numFmt w:val="lowerLetter"/>
      <w:lvlText w:val="%2."/>
      <w:lvlJc w:val="left"/>
      <w:pPr>
        <w:tabs>
          <w:tab w:val="num" w:pos="783"/>
        </w:tabs>
        <w:ind w:left="783" w:hanging="360"/>
      </w:pPr>
      <w:rPr>
        <w:rFonts w:cs="Times New Roman"/>
      </w:rPr>
    </w:lvl>
    <w:lvl w:ilvl="2" w:tplc="0419001B">
      <w:start w:val="1"/>
      <w:numFmt w:val="lowerRoman"/>
      <w:lvlText w:val="%3."/>
      <w:lvlJc w:val="right"/>
      <w:pPr>
        <w:tabs>
          <w:tab w:val="num" w:pos="1503"/>
        </w:tabs>
        <w:ind w:left="1503" w:hanging="180"/>
      </w:pPr>
      <w:rPr>
        <w:rFonts w:cs="Times New Roman"/>
      </w:rPr>
    </w:lvl>
    <w:lvl w:ilvl="3" w:tplc="0419000F">
      <w:start w:val="1"/>
      <w:numFmt w:val="decimal"/>
      <w:lvlText w:val="%4."/>
      <w:lvlJc w:val="left"/>
      <w:pPr>
        <w:tabs>
          <w:tab w:val="num" w:pos="2223"/>
        </w:tabs>
        <w:ind w:left="2223" w:hanging="360"/>
      </w:pPr>
      <w:rPr>
        <w:rFonts w:cs="Times New Roman"/>
      </w:rPr>
    </w:lvl>
    <w:lvl w:ilvl="4" w:tplc="04190019">
      <w:start w:val="1"/>
      <w:numFmt w:val="lowerLetter"/>
      <w:lvlText w:val="%5."/>
      <w:lvlJc w:val="left"/>
      <w:pPr>
        <w:tabs>
          <w:tab w:val="num" w:pos="2943"/>
        </w:tabs>
        <w:ind w:left="2943" w:hanging="360"/>
      </w:pPr>
      <w:rPr>
        <w:rFonts w:cs="Times New Roman"/>
      </w:rPr>
    </w:lvl>
    <w:lvl w:ilvl="5" w:tplc="0419001B">
      <w:start w:val="1"/>
      <w:numFmt w:val="lowerRoman"/>
      <w:lvlText w:val="%6."/>
      <w:lvlJc w:val="right"/>
      <w:pPr>
        <w:tabs>
          <w:tab w:val="num" w:pos="3663"/>
        </w:tabs>
        <w:ind w:left="3663" w:hanging="180"/>
      </w:pPr>
      <w:rPr>
        <w:rFonts w:cs="Times New Roman"/>
      </w:rPr>
    </w:lvl>
    <w:lvl w:ilvl="6" w:tplc="0419000F">
      <w:start w:val="1"/>
      <w:numFmt w:val="decimal"/>
      <w:lvlText w:val="%7."/>
      <w:lvlJc w:val="left"/>
      <w:pPr>
        <w:tabs>
          <w:tab w:val="num" w:pos="4383"/>
        </w:tabs>
        <w:ind w:left="4383" w:hanging="360"/>
      </w:pPr>
      <w:rPr>
        <w:rFonts w:cs="Times New Roman"/>
      </w:rPr>
    </w:lvl>
    <w:lvl w:ilvl="7" w:tplc="04190019">
      <w:start w:val="1"/>
      <w:numFmt w:val="lowerLetter"/>
      <w:lvlText w:val="%8."/>
      <w:lvlJc w:val="left"/>
      <w:pPr>
        <w:tabs>
          <w:tab w:val="num" w:pos="5103"/>
        </w:tabs>
        <w:ind w:left="5103" w:hanging="360"/>
      </w:pPr>
      <w:rPr>
        <w:rFonts w:cs="Times New Roman"/>
      </w:rPr>
    </w:lvl>
    <w:lvl w:ilvl="8" w:tplc="0419001B">
      <w:start w:val="1"/>
      <w:numFmt w:val="lowerRoman"/>
      <w:lvlText w:val="%9."/>
      <w:lvlJc w:val="right"/>
      <w:pPr>
        <w:tabs>
          <w:tab w:val="num" w:pos="5823"/>
        </w:tabs>
        <w:ind w:left="5823" w:hanging="180"/>
      </w:pPr>
      <w:rPr>
        <w:rFonts w:cs="Times New Roman"/>
      </w:rPr>
    </w:lvl>
  </w:abstractNum>
  <w:abstractNum w:abstractNumId="5">
    <w:nsid w:val="085E207E"/>
    <w:multiLevelType w:val="multilevel"/>
    <w:tmpl w:val="33E8C8C2"/>
    <w:lvl w:ilvl="0">
      <w:start w:val="6"/>
      <w:numFmt w:val="decimal"/>
      <w:lvlText w:val="%1."/>
      <w:lvlJc w:val="left"/>
      <w:pPr>
        <w:tabs>
          <w:tab w:val="num" w:pos="0"/>
        </w:tabs>
        <w:ind w:left="-9" w:hanging="360"/>
      </w:pPr>
      <w:rPr>
        <w:rFonts w:cs="Times New Roman"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85E2706"/>
    <w:multiLevelType w:val="hybridMultilevel"/>
    <w:tmpl w:val="D35620D6"/>
    <w:lvl w:ilvl="0" w:tplc="7BAACE3A">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7">
    <w:nsid w:val="0BCB173E"/>
    <w:multiLevelType w:val="hybridMultilevel"/>
    <w:tmpl w:val="8960BDB8"/>
    <w:lvl w:ilvl="0" w:tplc="68D071A6">
      <w:start w:val="1"/>
      <w:numFmt w:val="bullet"/>
      <w:lvlText w:val="—"/>
      <w:lvlJc w:val="left"/>
      <w:pPr>
        <w:tabs>
          <w:tab w:val="num" w:pos="1602"/>
        </w:tabs>
        <w:ind w:left="1602" w:hanging="1035"/>
      </w:pPr>
      <w:rPr>
        <w:rFonts w:ascii="Times New Roman" w:eastAsia="Times New Roman" w:hAnsi="Times New Roman" w:hint="default"/>
        <w:i/>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8">
    <w:nsid w:val="183B5067"/>
    <w:multiLevelType w:val="hybridMultilevel"/>
    <w:tmpl w:val="A7088BA8"/>
    <w:lvl w:ilvl="0" w:tplc="7E5057EA">
      <w:numFmt w:val="bullet"/>
      <w:lvlText w:val="—"/>
      <w:legacy w:legacy="1" w:legacySpace="360" w:legacyIndent="206"/>
      <w:lvlJc w:val="left"/>
      <w:rPr>
        <w:rFonts w:ascii="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9">
    <w:nsid w:val="1A542F64"/>
    <w:multiLevelType w:val="multilevel"/>
    <w:tmpl w:val="33E8C8C2"/>
    <w:lvl w:ilvl="0">
      <w:start w:val="6"/>
      <w:numFmt w:val="decimal"/>
      <w:lvlText w:val="%1."/>
      <w:lvlJc w:val="left"/>
      <w:pPr>
        <w:tabs>
          <w:tab w:val="num" w:pos="0"/>
        </w:tabs>
        <w:ind w:left="-9" w:hanging="360"/>
      </w:pPr>
      <w:rPr>
        <w:rFonts w:cs="Times New Roman"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3A63030"/>
    <w:multiLevelType w:val="hybridMultilevel"/>
    <w:tmpl w:val="DCD4480C"/>
    <w:lvl w:ilvl="0" w:tplc="809AFE4C">
      <w:start w:val="1"/>
      <w:numFmt w:val="decimal"/>
      <w:lvlText w:val="%1."/>
      <w:lvlJc w:val="left"/>
      <w:pPr>
        <w:tabs>
          <w:tab w:val="num" w:pos="0"/>
        </w:tabs>
        <w:ind w:left="-9"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3BD4035A"/>
    <w:multiLevelType w:val="multilevel"/>
    <w:tmpl w:val="D406AB8A"/>
    <w:lvl w:ilvl="0">
      <w:start w:val="6"/>
      <w:numFmt w:val="decimal"/>
      <w:lvlText w:val="%1."/>
      <w:lvlJc w:val="left"/>
      <w:pPr>
        <w:tabs>
          <w:tab w:val="num" w:pos="0"/>
        </w:tabs>
        <w:ind w:left="-9" w:hanging="360"/>
      </w:pPr>
      <w:rPr>
        <w:rFonts w:cs="Times New Roman"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FDA506F"/>
    <w:multiLevelType w:val="hybridMultilevel"/>
    <w:tmpl w:val="1130CD1A"/>
    <w:lvl w:ilvl="0" w:tplc="EB3E6C20">
      <w:start w:val="1"/>
      <w:numFmt w:val="decimal"/>
      <w:lvlText w:val="%1."/>
      <w:lvlJc w:val="left"/>
      <w:pPr>
        <w:tabs>
          <w:tab w:val="num" w:pos="0"/>
        </w:tabs>
        <w:ind w:left="-9" w:hanging="36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43A673D8"/>
    <w:multiLevelType w:val="hybridMultilevel"/>
    <w:tmpl w:val="C8701D9C"/>
    <w:lvl w:ilvl="0" w:tplc="B03C5E80">
      <w:start w:val="6"/>
      <w:numFmt w:val="decimal"/>
      <w:lvlText w:val="%1."/>
      <w:lvlJc w:val="left"/>
      <w:pPr>
        <w:tabs>
          <w:tab w:val="num" w:pos="-9"/>
        </w:tabs>
        <w:ind w:left="-9"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4685295F"/>
    <w:multiLevelType w:val="hybridMultilevel"/>
    <w:tmpl w:val="AFE6C05A"/>
    <w:lvl w:ilvl="0" w:tplc="A120C940">
      <w:start w:val="12"/>
      <w:numFmt w:val="decimal"/>
      <w:lvlText w:val="%1."/>
      <w:lvlJc w:val="left"/>
      <w:pPr>
        <w:tabs>
          <w:tab w:val="num" w:pos="0"/>
        </w:tabs>
        <w:ind w:left="-9"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497C5E2E"/>
    <w:multiLevelType w:val="multilevel"/>
    <w:tmpl w:val="533A652E"/>
    <w:lvl w:ilvl="0">
      <w:start w:val="25"/>
      <w:numFmt w:val="decimal"/>
      <w:lvlText w:val="%1."/>
      <w:lvlJc w:val="center"/>
      <w:pPr>
        <w:tabs>
          <w:tab w:val="num" w:pos="85"/>
        </w:tabs>
      </w:pPr>
      <w:rPr>
        <w:rFonts w:cs="Times New Roman"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E9038BE"/>
    <w:multiLevelType w:val="hybridMultilevel"/>
    <w:tmpl w:val="053E9174"/>
    <w:lvl w:ilvl="0" w:tplc="7BAACE3A">
      <w:start w:val="1"/>
      <w:numFmt w:val="decimal"/>
      <w:lvlText w:val="%1."/>
      <w:lvlJc w:val="left"/>
      <w:pPr>
        <w:tabs>
          <w:tab w:val="num" w:pos="927"/>
        </w:tabs>
        <w:ind w:left="927" w:hanging="360"/>
      </w:pPr>
      <w:rPr>
        <w:rFonts w:cs="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7">
    <w:nsid w:val="534838DA"/>
    <w:multiLevelType w:val="multilevel"/>
    <w:tmpl w:val="053E9174"/>
    <w:lvl w:ilvl="0">
      <w:start w:val="1"/>
      <w:numFmt w:val="decimal"/>
      <w:lvlText w:val="%1."/>
      <w:lvlJc w:val="left"/>
      <w:pPr>
        <w:tabs>
          <w:tab w:val="num" w:pos="927"/>
        </w:tabs>
        <w:ind w:left="927" w:hanging="360"/>
      </w:pPr>
      <w:rPr>
        <w:rFonts w:cs="Times New Roman"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8">
    <w:nsid w:val="544E0A33"/>
    <w:multiLevelType w:val="hybridMultilevel"/>
    <w:tmpl w:val="64A8E034"/>
    <w:lvl w:ilvl="0" w:tplc="7E5057EA">
      <w:numFmt w:val="bullet"/>
      <w:lvlText w:val="—"/>
      <w:legacy w:legacy="1" w:legacySpace="360" w:legacyIndent="206"/>
      <w:lvlJc w:val="left"/>
      <w:rPr>
        <w:rFonts w:ascii="Times New Roman" w:hAnsi="Times New Roman" w:hint="default"/>
      </w:rPr>
    </w:lvl>
    <w:lvl w:ilvl="1" w:tplc="97181D52">
      <w:start w:val="1"/>
      <w:numFmt w:val="bullet"/>
      <w:lvlText w:val="–"/>
      <w:lvlJc w:val="left"/>
      <w:pPr>
        <w:tabs>
          <w:tab w:val="num" w:pos="0"/>
        </w:tabs>
        <w:ind w:left="227" w:hanging="227"/>
      </w:pPr>
      <w:rPr>
        <w:rFonts w:ascii="Verdana" w:hAnsi="Verdana"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572316C3"/>
    <w:multiLevelType w:val="hybridMultilevel"/>
    <w:tmpl w:val="D406AB8A"/>
    <w:lvl w:ilvl="0" w:tplc="6E4CE386">
      <w:start w:val="6"/>
      <w:numFmt w:val="decimal"/>
      <w:lvlText w:val="%1."/>
      <w:lvlJc w:val="left"/>
      <w:pPr>
        <w:tabs>
          <w:tab w:val="num" w:pos="0"/>
        </w:tabs>
        <w:ind w:left="-9"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5D6066F5"/>
    <w:multiLevelType w:val="multilevel"/>
    <w:tmpl w:val="C8701D9C"/>
    <w:lvl w:ilvl="0">
      <w:start w:val="6"/>
      <w:numFmt w:val="decimal"/>
      <w:lvlText w:val="%1."/>
      <w:lvlJc w:val="left"/>
      <w:pPr>
        <w:tabs>
          <w:tab w:val="num" w:pos="-9"/>
        </w:tabs>
        <w:ind w:left="-9"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DC33FE6"/>
    <w:multiLevelType w:val="hybridMultilevel"/>
    <w:tmpl w:val="1B96B1CE"/>
    <w:lvl w:ilvl="0" w:tplc="5E9014B0">
      <w:numFmt w:val="bullet"/>
      <w:lvlText w:val="—"/>
      <w:lvlJc w:val="left"/>
      <w:pPr>
        <w:tabs>
          <w:tab w:val="num" w:pos="0"/>
        </w:tabs>
        <w:ind w:left="284" w:hanging="284"/>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5E38441D"/>
    <w:multiLevelType w:val="multilevel"/>
    <w:tmpl w:val="5B66ADA2"/>
    <w:lvl w:ilvl="0">
      <w:start w:val="1"/>
      <w:numFmt w:val="decimal"/>
      <w:lvlText w:val="%1."/>
      <w:lvlJc w:val="left"/>
      <w:pPr>
        <w:tabs>
          <w:tab w:val="num" w:pos="-9"/>
        </w:tabs>
        <w:ind w:left="-9" w:hanging="360"/>
      </w:pPr>
      <w:rPr>
        <w:rFonts w:cs="Times New Roman"/>
      </w:rPr>
    </w:lvl>
    <w:lvl w:ilvl="1">
      <w:start w:val="1"/>
      <w:numFmt w:val="lowerLetter"/>
      <w:lvlText w:val="%2."/>
      <w:lvlJc w:val="left"/>
      <w:pPr>
        <w:tabs>
          <w:tab w:val="num" w:pos="783"/>
        </w:tabs>
        <w:ind w:left="783" w:hanging="360"/>
      </w:pPr>
      <w:rPr>
        <w:rFonts w:cs="Times New Roman"/>
      </w:rPr>
    </w:lvl>
    <w:lvl w:ilvl="2">
      <w:start w:val="1"/>
      <w:numFmt w:val="lowerRoman"/>
      <w:lvlText w:val="%3."/>
      <w:lvlJc w:val="right"/>
      <w:pPr>
        <w:tabs>
          <w:tab w:val="num" w:pos="1503"/>
        </w:tabs>
        <w:ind w:left="1503" w:hanging="180"/>
      </w:pPr>
      <w:rPr>
        <w:rFonts w:cs="Times New Roman"/>
      </w:rPr>
    </w:lvl>
    <w:lvl w:ilvl="3">
      <w:start w:val="1"/>
      <w:numFmt w:val="decimal"/>
      <w:lvlText w:val="%4."/>
      <w:lvlJc w:val="left"/>
      <w:pPr>
        <w:tabs>
          <w:tab w:val="num" w:pos="2223"/>
        </w:tabs>
        <w:ind w:left="2223" w:hanging="360"/>
      </w:pPr>
      <w:rPr>
        <w:rFonts w:cs="Times New Roman"/>
      </w:rPr>
    </w:lvl>
    <w:lvl w:ilvl="4">
      <w:start w:val="1"/>
      <w:numFmt w:val="lowerLetter"/>
      <w:lvlText w:val="%5."/>
      <w:lvlJc w:val="left"/>
      <w:pPr>
        <w:tabs>
          <w:tab w:val="num" w:pos="2943"/>
        </w:tabs>
        <w:ind w:left="2943" w:hanging="360"/>
      </w:pPr>
      <w:rPr>
        <w:rFonts w:cs="Times New Roman"/>
      </w:rPr>
    </w:lvl>
    <w:lvl w:ilvl="5">
      <w:start w:val="1"/>
      <w:numFmt w:val="lowerRoman"/>
      <w:lvlText w:val="%6."/>
      <w:lvlJc w:val="right"/>
      <w:pPr>
        <w:tabs>
          <w:tab w:val="num" w:pos="3663"/>
        </w:tabs>
        <w:ind w:left="3663" w:hanging="180"/>
      </w:pPr>
      <w:rPr>
        <w:rFonts w:cs="Times New Roman"/>
      </w:rPr>
    </w:lvl>
    <w:lvl w:ilvl="6">
      <w:start w:val="1"/>
      <w:numFmt w:val="decimal"/>
      <w:lvlText w:val="%7."/>
      <w:lvlJc w:val="left"/>
      <w:pPr>
        <w:tabs>
          <w:tab w:val="num" w:pos="4383"/>
        </w:tabs>
        <w:ind w:left="4383" w:hanging="360"/>
      </w:pPr>
      <w:rPr>
        <w:rFonts w:cs="Times New Roman"/>
      </w:rPr>
    </w:lvl>
    <w:lvl w:ilvl="7">
      <w:start w:val="1"/>
      <w:numFmt w:val="lowerLetter"/>
      <w:lvlText w:val="%8."/>
      <w:lvlJc w:val="left"/>
      <w:pPr>
        <w:tabs>
          <w:tab w:val="num" w:pos="5103"/>
        </w:tabs>
        <w:ind w:left="5103" w:hanging="360"/>
      </w:pPr>
      <w:rPr>
        <w:rFonts w:cs="Times New Roman"/>
      </w:rPr>
    </w:lvl>
    <w:lvl w:ilvl="8">
      <w:start w:val="1"/>
      <w:numFmt w:val="lowerRoman"/>
      <w:lvlText w:val="%9."/>
      <w:lvlJc w:val="right"/>
      <w:pPr>
        <w:tabs>
          <w:tab w:val="num" w:pos="5823"/>
        </w:tabs>
        <w:ind w:left="5823" w:hanging="180"/>
      </w:pPr>
      <w:rPr>
        <w:rFonts w:cs="Times New Roman"/>
      </w:rPr>
    </w:lvl>
  </w:abstractNum>
  <w:abstractNum w:abstractNumId="23">
    <w:nsid w:val="60BB43CE"/>
    <w:multiLevelType w:val="hybridMultilevel"/>
    <w:tmpl w:val="DA4AEF68"/>
    <w:lvl w:ilvl="0" w:tplc="5E9014B0">
      <w:numFmt w:val="bullet"/>
      <w:lvlText w:val="—"/>
      <w:lvlJc w:val="left"/>
      <w:pPr>
        <w:tabs>
          <w:tab w:val="num" w:pos="0"/>
        </w:tabs>
        <w:ind w:left="284" w:hanging="284"/>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622A2225"/>
    <w:multiLevelType w:val="hybridMultilevel"/>
    <w:tmpl w:val="25023F16"/>
    <w:lvl w:ilvl="0" w:tplc="5E9014B0">
      <w:numFmt w:val="bullet"/>
      <w:lvlText w:val="—"/>
      <w:lvlJc w:val="left"/>
      <w:pPr>
        <w:tabs>
          <w:tab w:val="num" w:pos="567"/>
        </w:tabs>
        <w:ind w:left="851" w:hanging="284"/>
      </w:pPr>
      <w:rPr>
        <w:rFonts w:ascii="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5">
    <w:nsid w:val="63520DB9"/>
    <w:multiLevelType w:val="hybridMultilevel"/>
    <w:tmpl w:val="569C1234"/>
    <w:lvl w:ilvl="0" w:tplc="2174AC7C">
      <w:start w:val="28"/>
      <w:numFmt w:val="decimal"/>
      <w:lvlText w:val="%1."/>
      <w:lvlJc w:val="center"/>
      <w:pPr>
        <w:tabs>
          <w:tab w:val="num" w:pos="85"/>
        </w:tabs>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6618642A"/>
    <w:multiLevelType w:val="hybridMultilevel"/>
    <w:tmpl w:val="F7623308"/>
    <w:lvl w:ilvl="0" w:tplc="5E9014B0">
      <w:numFmt w:val="bullet"/>
      <w:lvlText w:val="—"/>
      <w:lvlJc w:val="left"/>
      <w:pPr>
        <w:tabs>
          <w:tab w:val="num" w:pos="0"/>
        </w:tabs>
        <w:ind w:left="284" w:hanging="284"/>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667261DF"/>
    <w:multiLevelType w:val="hybridMultilevel"/>
    <w:tmpl w:val="33E8C8C2"/>
    <w:lvl w:ilvl="0" w:tplc="6E4CE386">
      <w:start w:val="6"/>
      <w:numFmt w:val="decimal"/>
      <w:lvlText w:val="%1."/>
      <w:lvlJc w:val="left"/>
      <w:pPr>
        <w:tabs>
          <w:tab w:val="num" w:pos="0"/>
        </w:tabs>
        <w:ind w:left="-9"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68C52547"/>
    <w:multiLevelType w:val="hybridMultilevel"/>
    <w:tmpl w:val="ADEA8958"/>
    <w:lvl w:ilvl="0" w:tplc="5E9014B0">
      <w:numFmt w:val="bullet"/>
      <w:lvlText w:val="—"/>
      <w:lvlJc w:val="left"/>
      <w:pPr>
        <w:tabs>
          <w:tab w:val="num" w:pos="567"/>
        </w:tabs>
        <w:ind w:left="851" w:hanging="284"/>
      </w:pPr>
      <w:rPr>
        <w:rFonts w:ascii="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9">
    <w:nsid w:val="695D5FCC"/>
    <w:multiLevelType w:val="hybridMultilevel"/>
    <w:tmpl w:val="176A92F6"/>
    <w:lvl w:ilvl="0" w:tplc="CA9EB0E2">
      <w:start w:val="1"/>
      <w:numFmt w:val="decimal"/>
      <w:lvlText w:val="%1."/>
      <w:lvlJc w:val="left"/>
      <w:pPr>
        <w:tabs>
          <w:tab w:val="num" w:pos="0"/>
        </w:tabs>
        <w:ind w:left="-9" w:hanging="360"/>
      </w:pPr>
      <w:rPr>
        <w:rFonts w:cs="Times New Roman" w:hint="default"/>
        <w:b/>
        <w:bCs/>
      </w:rPr>
    </w:lvl>
    <w:lvl w:ilvl="1" w:tplc="04190019">
      <w:start w:val="1"/>
      <w:numFmt w:val="lowerLetter"/>
      <w:lvlText w:val="%2."/>
      <w:lvlJc w:val="left"/>
      <w:pPr>
        <w:tabs>
          <w:tab w:val="num" w:pos="783"/>
        </w:tabs>
        <w:ind w:left="783" w:hanging="360"/>
      </w:pPr>
      <w:rPr>
        <w:rFonts w:cs="Times New Roman"/>
      </w:rPr>
    </w:lvl>
    <w:lvl w:ilvl="2" w:tplc="0419001B">
      <w:start w:val="1"/>
      <w:numFmt w:val="lowerRoman"/>
      <w:lvlText w:val="%3."/>
      <w:lvlJc w:val="right"/>
      <w:pPr>
        <w:tabs>
          <w:tab w:val="num" w:pos="1503"/>
        </w:tabs>
        <w:ind w:left="1503" w:hanging="180"/>
      </w:pPr>
      <w:rPr>
        <w:rFonts w:cs="Times New Roman"/>
      </w:rPr>
    </w:lvl>
    <w:lvl w:ilvl="3" w:tplc="0419000F">
      <w:start w:val="1"/>
      <w:numFmt w:val="decimal"/>
      <w:lvlText w:val="%4."/>
      <w:lvlJc w:val="left"/>
      <w:pPr>
        <w:tabs>
          <w:tab w:val="num" w:pos="2223"/>
        </w:tabs>
        <w:ind w:left="2223" w:hanging="360"/>
      </w:pPr>
      <w:rPr>
        <w:rFonts w:cs="Times New Roman"/>
      </w:rPr>
    </w:lvl>
    <w:lvl w:ilvl="4" w:tplc="04190019">
      <w:start w:val="1"/>
      <w:numFmt w:val="lowerLetter"/>
      <w:lvlText w:val="%5."/>
      <w:lvlJc w:val="left"/>
      <w:pPr>
        <w:tabs>
          <w:tab w:val="num" w:pos="2943"/>
        </w:tabs>
        <w:ind w:left="2943" w:hanging="360"/>
      </w:pPr>
      <w:rPr>
        <w:rFonts w:cs="Times New Roman"/>
      </w:rPr>
    </w:lvl>
    <w:lvl w:ilvl="5" w:tplc="0419001B">
      <w:start w:val="1"/>
      <w:numFmt w:val="lowerRoman"/>
      <w:lvlText w:val="%6."/>
      <w:lvlJc w:val="right"/>
      <w:pPr>
        <w:tabs>
          <w:tab w:val="num" w:pos="3663"/>
        </w:tabs>
        <w:ind w:left="3663" w:hanging="180"/>
      </w:pPr>
      <w:rPr>
        <w:rFonts w:cs="Times New Roman"/>
      </w:rPr>
    </w:lvl>
    <w:lvl w:ilvl="6" w:tplc="0419000F">
      <w:start w:val="1"/>
      <w:numFmt w:val="decimal"/>
      <w:lvlText w:val="%7."/>
      <w:lvlJc w:val="left"/>
      <w:pPr>
        <w:tabs>
          <w:tab w:val="num" w:pos="4383"/>
        </w:tabs>
        <w:ind w:left="4383" w:hanging="360"/>
      </w:pPr>
      <w:rPr>
        <w:rFonts w:cs="Times New Roman"/>
      </w:rPr>
    </w:lvl>
    <w:lvl w:ilvl="7" w:tplc="04190019">
      <w:start w:val="1"/>
      <w:numFmt w:val="lowerLetter"/>
      <w:lvlText w:val="%8."/>
      <w:lvlJc w:val="left"/>
      <w:pPr>
        <w:tabs>
          <w:tab w:val="num" w:pos="5103"/>
        </w:tabs>
        <w:ind w:left="5103" w:hanging="360"/>
      </w:pPr>
      <w:rPr>
        <w:rFonts w:cs="Times New Roman"/>
      </w:rPr>
    </w:lvl>
    <w:lvl w:ilvl="8" w:tplc="0419001B">
      <w:start w:val="1"/>
      <w:numFmt w:val="lowerRoman"/>
      <w:lvlText w:val="%9."/>
      <w:lvlJc w:val="right"/>
      <w:pPr>
        <w:tabs>
          <w:tab w:val="num" w:pos="5823"/>
        </w:tabs>
        <w:ind w:left="5823" w:hanging="180"/>
      </w:pPr>
      <w:rPr>
        <w:rFonts w:cs="Times New Roman"/>
      </w:rPr>
    </w:lvl>
  </w:abstractNum>
  <w:abstractNum w:abstractNumId="30">
    <w:nsid w:val="70F121C6"/>
    <w:multiLevelType w:val="hybridMultilevel"/>
    <w:tmpl w:val="BED0CE3A"/>
    <w:lvl w:ilvl="0" w:tplc="2244E754">
      <w:start w:val="24"/>
      <w:numFmt w:val="decimal"/>
      <w:lvlText w:val="%1."/>
      <w:lvlJc w:val="center"/>
      <w:pPr>
        <w:tabs>
          <w:tab w:val="num" w:pos="85"/>
        </w:tabs>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73ED261F"/>
    <w:multiLevelType w:val="hybridMultilevel"/>
    <w:tmpl w:val="533A652E"/>
    <w:lvl w:ilvl="0" w:tplc="0DF6D128">
      <w:start w:val="25"/>
      <w:numFmt w:val="decimal"/>
      <w:lvlText w:val="%1."/>
      <w:lvlJc w:val="center"/>
      <w:pPr>
        <w:tabs>
          <w:tab w:val="num" w:pos="85"/>
        </w:tabs>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7A607AA9"/>
    <w:multiLevelType w:val="hybridMultilevel"/>
    <w:tmpl w:val="04F6ADA2"/>
    <w:lvl w:ilvl="0" w:tplc="F76A3D84">
      <w:start w:val="13"/>
      <w:numFmt w:val="decimal"/>
      <w:lvlText w:val="%1."/>
      <w:lvlJc w:val="center"/>
      <w:pPr>
        <w:tabs>
          <w:tab w:val="num" w:pos="85"/>
        </w:tabs>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7C4C5553"/>
    <w:multiLevelType w:val="hybridMultilevel"/>
    <w:tmpl w:val="1512C8D8"/>
    <w:lvl w:ilvl="0" w:tplc="5E9014B0">
      <w:numFmt w:val="bullet"/>
      <w:lvlText w:val="—"/>
      <w:lvlJc w:val="left"/>
      <w:pPr>
        <w:tabs>
          <w:tab w:val="num" w:pos="567"/>
        </w:tabs>
        <w:ind w:left="851" w:hanging="284"/>
      </w:pPr>
      <w:rPr>
        <w:rFonts w:ascii="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4">
    <w:nsid w:val="7EC927A0"/>
    <w:multiLevelType w:val="multilevel"/>
    <w:tmpl w:val="04F6ADA2"/>
    <w:lvl w:ilvl="0">
      <w:start w:val="13"/>
      <w:numFmt w:val="decimal"/>
      <w:lvlText w:val="%1."/>
      <w:lvlJc w:val="center"/>
      <w:pPr>
        <w:tabs>
          <w:tab w:val="num" w:pos="85"/>
        </w:tabs>
      </w:pPr>
      <w:rPr>
        <w:rFonts w:cs="Times New Roman"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7"/>
  </w:num>
  <w:num w:numId="2">
    <w:abstractNumId w:val="8"/>
  </w:num>
  <w:num w:numId="3">
    <w:abstractNumId w:val="0"/>
  </w:num>
  <w:num w:numId="4">
    <w:abstractNumId w:val="18"/>
  </w:num>
  <w:num w:numId="5">
    <w:abstractNumId w:val="21"/>
  </w:num>
  <w:num w:numId="6">
    <w:abstractNumId w:val="23"/>
  </w:num>
  <w:num w:numId="7">
    <w:abstractNumId w:val="4"/>
  </w:num>
  <w:num w:numId="8">
    <w:abstractNumId w:val="29"/>
  </w:num>
  <w:num w:numId="9">
    <w:abstractNumId w:val="27"/>
  </w:num>
  <w:num w:numId="10">
    <w:abstractNumId w:val="32"/>
  </w:num>
  <w:num w:numId="11">
    <w:abstractNumId w:val="31"/>
  </w:num>
  <w:num w:numId="12">
    <w:abstractNumId w:val="34"/>
  </w:num>
  <w:num w:numId="13">
    <w:abstractNumId w:val="30"/>
  </w:num>
  <w:num w:numId="14">
    <w:abstractNumId w:val="15"/>
  </w:num>
  <w:num w:numId="15">
    <w:abstractNumId w:val="25"/>
  </w:num>
  <w:num w:numId="16">
    <w:abstractNumId w:val="26"/>
  </w:num>
  <w:num w:numId="17">
    <w:abstractNumId w:val="3"/>
  </w:num>
  <w:num w:numId="18">
    <w:abstractNumId w:val="1"/>
  </w:num>
  <w:num w:numId="19">
    <w:abstractNumId w:val="9"/>
  </w:num>
  <w:num w:numId="20">
    <w:abstractNumId w:val="19"/>
  </w:num>
  <w:num w:numId="21">
    <w:abstractNumId w:val="11"/>
  </w:num>
  <w:num w:numId="22">
    <w:abstractNumId w:val="10"/>
  </w:num>
  <w:num w:numId="23">
    <w:abstractNumId w:val="12"/>
  </w:num>
  <w:num w:numId="24">
    <w:abstractNumId w:val="33"/>
  </w:num>
  <w:num w:numId="25">
    <w:abstractNumId w:val="6"/>
  </w:num>
  <w:num w:numId="26">
    <w:abstractNumId w:val="28"/>
  </w:num>
  <w:num w:numId="27">
    <w:abstractNumId w:val="24"/>
  </w:num>
  <w:num w:numId="28">
    <w:abstractNumId w:val="16"/>
  </w:num>
  <w:num w:numId="29">
    <w:abstractNumId w:val="17"/>
  </w:num>
  <w:num w:numId="30">
    <w:abstractNumId w:val="22"/>
  </w:num>
  <w:num w:numId="31">
    <w:abstractNumId w:val="13"/>
  </w:num>
  <w:num w:numId="32">
    <w:abstractNumId w:val="20"/>
  </w:num>
  <w:num w:numId="33">
    <w:abstractNumId w:val="2"/>
  </w:num>
  <w:num w:numId="34">
    <w:abstractNumId w:val="5"/>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4E0481"/>
    <w:rsid w:val="00452345"/>
    <w:rsid w:val="004E0481"/>
    <w:rsid w:val="00673561"/>
    <w:rsid w:val="00936FF5"/>
    <w:rsid w:val="00AF0C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3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Style1">
    <w:name w:val="Style1"/>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
    <w:name w:val="Style12"/>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6">
    <w:name w:val="Style16"/>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9">
    <w:name w:val="Style19"/>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0">
    <w:name w:val="Style20"/>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1">
    <w:name w:val="Style21"/>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2">
    <w:name w:val="Style22"/>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3">
    <w:name w:val="Style23"/>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5">
    <w:name w:val="Style25"/>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6">
    <w:name w:val="Style26"/>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7">
    <w:name w:val="Style27"/>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8">
    <w:name w:val="Style28"/>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9">
    <w:name w:val="Style29"/>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0">
    <w:name w:val="Style30"/>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1">
    <w:name w:val="Style31"/>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2">
    <w:name w:val="Style32"/>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3">
    <w:name w:val="Style33"/>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4">
    <w:name w:val="Style34"/>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5">
    <w:name w:val="Style35"/>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6">
    <w:name w:val="Style36"/>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7">
    <w:name w:val="Style37"/>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8">
    <w:name w:val="Style38"/>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9">
    <w:name w:val="Style39"/>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0">
    <w:name w:val="Style40"/>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1">
    <w:name w:val="Style41"/>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2">
    <w:name w:val="Style42"/>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3">
    <w:name w:val="Style43"/>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4">
    <w:name w:val="Style44"/>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5">
    <w:name w:val="Style45"/>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6">
    <w:name w:val="Style46"/>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7">
    <w:name w:val="Style47"/>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8">
    <w:name w:val="Style48"/>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9">
    <w:name w:val="Style49"/>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0">
    <w:name w:val="Style50"/>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1">
    <w:name w:val="Style51"/>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2">
    <w:name w:val="Style52"/>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3">
    <w:name w:val="Style53"/>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4">
    <w:name w:val="Style54"/>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5">
    <w:name w:val="Style55"/>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6">
    <w:name w:val="Style56"/>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7">
    <w:name w:val="Style57"/>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8">
    <w:name w:val="Style58"/>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9">
    <w:name w:val="Style59"/>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0">
    <w:name w:val="Style60"/>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1">
    <w:name w:val="Style61"/>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2">
    <w:name w:val="Style62"/>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3">
    <w:name w:val="Style63"/>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4">
    <w:name w:val="Style64"/>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5">
    <w:name w:val="Style65"/>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6">
    <w:name w:val="Style66"/>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7">
    <w:name w:val="Style67"/>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8">
    <w:name w:val="Style68"/>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9">
    <w:name w:val="Style69"/>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0">
    <w:name w:val="Style70"/>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1">
    <w:name w:val="Style71"/>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2">
    <w:name w:val="Style72"/>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3">
    <w:name w:val="Style73"/>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4">
    <w:name w:val="Style74"/>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5">
    <w:name w:val="Style75"/>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6">
    <w:name w:val="Style76"/>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7">
    <w:name w:val="Style77"/>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8">
    <w:name w:val="Style78"/>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9">
    <w:name w:val="Style79"/>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0">
    <w:name w:val="Style80"/>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1">
    <w:name w:val="Style81"/>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2">
    <w:name w:val="Style82"/>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3">
    <w:name w:val="Style83"/>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4">
    <w:name w:val="Style84"/>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5">
    <w:name w:val="Style85"/>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6">
    <w:name w:val="Style86"/>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7">
    <w:name w:val="Style87"/>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8">
    <w:name w:val="Style88"/>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9">
    <w:name w:val="Style89"/>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0">
    <w:name w:val="Style90"/>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1">
    <w:name w:val="Style91"/>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2">
    <w:name w:val="Style92"/>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3">
    <w:name w:val="Style93"/>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4">
    <w:name w:val="Style94"/>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5">
    <w:name w:val="Style95"/>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6">
    <w:name w:val="Style96"/>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7">
    <w:name w:val="Style97"/>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8">
    <w:name w:val="Style98"/>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9">
    <w:name w:val="Style99"/>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0">
    <w:name w:val="Style100"/>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1">
    <w:name w:val="Style101"/>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2">
    <w:name w:val="Style102"/>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3">
    <w:name w:val="Style103"/>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4">
    <w:name w:val="Style104"/>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5">
    <w:name w:val="Style105"/>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6">
    <w:name w:val="Style106"/>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7">
    <w:name w:val="Style107"/>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8">
    <w:name w:val="Style108"/>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9">
    <w:name w:val="Style109"/>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0">
    <w:name w:val="Style110"/>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1">
    <w:name w:val="Style111"/>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2">
    <w:name w:val="Style112"/>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3">
    <w:name w:val="Style113"/>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4">
    <w:name w:val="Style114"/>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5">
    <w:name w:val="Style115"/>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6">
    <w:name w:val="Style116"/>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7">
    <w:name w:val="Style117"/>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8">
    <w:name w:val="Style118"/>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9">
    <w:name w:val="Style119"/>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0">
    <w:name w:val="Style120"/>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2">
    <w:name w:val="Font Style122"/>
    <w:basedOn w:val="a0"/>
    <w:rsid w:val="004E0481"/>
    <w:rPr>
      <w:rFonts w:ascii="Times New Roman" w:hAnsi="Times New Roman" w:cs="Times New Roman"/>
      <w:b/>
      <w:bCs/>
      <w:sz w:val="28"/>
      <w:szCs w:val="28"/>
    </w:rPr>
  </w:style>
  <w:style w:type="character" w:customStyle="1" w:styleId="FontStyle123">
    <w:name w:val="Font Style123"/>
    <w:basedOn w:val="a0"/>
    <w:rsid w:val="004E0481"/>
    <w:rPr>
      <w:rFonts w:ascii="Times New Roman" w:hAnsi="Times New Roman" w:cs="Times New Roman"/>
      <w:b/>
      <w:bCs/>
      <w:sz w:val="20"/>
      <w:szCs w:val="20"/>
    </w:rPr>
  </w:style>
  <w:style w:type="character" w:customStyle="1" w:styleId="FontStyle124">
    <w:name w:val="Font Style124"/>
    <w:basedOn w:val="a0"/>
    <w:rsid w:val="004E0481"/>
    <w:rPr>
      <w:rFonts w:ascii="Times New Roman" w:hAnsi="Times New Roman" w:cs="Times New Roman"/>
      <w:b/>
      <w:bCs/>
      <w:i/>
      <w:iCs/>
      <w:spacing w:val="30"/>
      <w:sz w:val="14"/>
      <w:szCs w:val="14"/>
    </w:rPr>
  </w:style>
  <w:style w:type="character" w:customStyle="1" w:styleId="FontStyle125">
    <w:name w:val="Font Style125"/>
    <w:basedOn w:val="a0"/>
    <w:rsid w:val="004E0481"/>
    <w:rPr>
      <w:rFonts w:ascii="Times New Roman" w:hAnsi="Times New Roman" w:cs="Times New Roman"/>
      <w:sz w:val="14"/>
      <w:szCs w:val="14"/>
    </w:rPr>
  </w:style>
  <w:style w:type="character" w:customStyle="1" w:styleId="FontStyle126">
    <w:name w:val="Font Style126"/>
    <w:basedOn w:val="a0"/>
    <w:rsid w:val="004E0481"/>
    <w:rPr>
      <w:rFonts w:ascii="Times New Roman" w:hAnsi="Times New Roman" w:cs="Times New Roman"/>
      <w:b/>
      <w:bCs/>
      <w:sz w:val="16"/>
      <w:szCs w:val="16"/>
    </w:rPr>
  </w:style>
  <w:style w:type="character" w:customStyle="1" w:styleId="FontStyle127">
    <w:name w:val="Font Style127"/>
    <w:basedOn w:val="a0"/>
    <w:rsid w:val="004E0481"/>
    <w:rPr>
      <w:rFonts w:ascii="Times New Roman" w:hAnsi="Times New Roman" w:cs="Times New Roman"/>
      <w:b/>
      <w:bCs/>
      <w:i/>
      <w:iCs/>
      <w:sz w:val="16"/>
      <w:szCs w:val="16"/>
    </w:rPr>
  </w:style>
  <w:style w:type="character" w:customStyle="1" w:styleId="FontStyle128">
    <w:name w:val="Font Style128"/>
    <w:basedOn w:val="a0"/>
    <w:rsid w:val="004E0481"/>
    <w:rPr>
      <w:rFonts w:ascii="Lucida Sans Unicode" w:hAnsi="Lucida Sans Unicode" w:cs="Lucida Sans Unicode"/>
      <w:sz w:val="14"/>
      <w:szCs w:val="14"/>
    </w:rPr>
  </w:style>
  <w:style w:type="character" w:customStyle="1" w:styleId="FontStyle129">
    <w:name w:val="Font Style129"/>
    <w:basedOn w:val="a0"/>
    <w:rsid w:val="004E0481"/>
    <w:rPr>
      <w:rFonts w:ascii="Times New Roman" w:hAnsi="Times New Roman" w:cs="Times New Roman"/>
      <w:sz w:val="14"/>
      <w:szCs w:val="14"/>
    </w:rPr>
  </w:style>
  <w:style w:type="character" w:customStyle="1" w:styleId="FontStyle130">
    <w:name w:val="Font Style130"/>
    <w:basedOn w:val="a0"/>
    <w:rsid w:val="004E0481"/>
    <w:rPr>
      <w:rFonts w:ascii="Times New Roman" w:hAnsi="Times New Roman" w:cs="Times New Roman"/>
      <w:sz w:val="16"/>
      <w:szCs w:val="16"/>
    </w:rPr>
  </w:style>
  <w:style w:type="character" w:customStyle="1" w:styleId="FontStyle131">
    <w:name w:val="Font Style131"/>
    <w:basedOn w:val="a0"/>
    <w:rsid w:val="004E0481"/>
    <w:rPr>
      <w:rFonts w:ascii="Times New Roman" w:hAnsi="Times New Roman" w:cs="Times New Roman"/>
      <w:sz w:val="16"/>
      <w:szCs w:val="16"/>
    </w:rPr>
  </w:style>
  <w:style w:type="character" w:customStyle="1" w:styleId="FontStyle132">
    <w:name w:val="Font Style132"/>
    <w:basedOn w:val="a0"/>
    <w:rsid w:val="004E0481"/>
    <w:rPr>
      <w:rFonts w:ascii="Times New Roman" w:hAnsi="Times New Roman" w:cs="Times New Roman"/>
      <w:i/>
      <w:iCs/>
      <w:sz w:val="16"/>
      <w:szCs w:val="16"/>
    </w:rPr>
  </w:style>
  <w:style w:type="character" w:customStyle="1" w:styleId="FontStyle133">
    <w:name w:val="Font Style133"/>
    <w:basedOn w:val="a0"/>
    <w:rsid w:val="004E0481"/>
    <w:rPr>
      <w:rFonts w:ascii="Times New Roman" w:hAnsi="Times New Roman" w:cs="Times New Roman"/>
      <w:sz w:val="16"/>
      <w:szCs w:val="16"/>
    </w:rPr>
  </w:style>
  <w:style w:type="character" w:customStyle="1" w:styleId="FontStyle134">
    <w:name w:val="Font Style134"/>
    <w:basedOn w:val="a0"/>
    <w:rsid w:val="004E0481"/>
    <w:rPr>
      <w:rFonts w:ascii="Times New Roman" w:hAnsi="Times New Roman" w:cs="Times New Roman"/>
      <w:b/>
      <w:bCs/>
      <w:i/>
      <w:iCs/>
      <w:w w:val="50"/>
      <w:sz w:val="16"/>
      <w:szCs w:val="16"/>
    </w:rPr>
  </w:style>
  <w:style w:type="character" w:customStyle="1" w:styleId="FontStyle135">
    <w:name w:val="Font Style135"/>
    <w:basedOn w:val="a0"/>
    <w:rsid w:val="004E0481"/>
    <w:rPr>
      <w:rFonts w:ascii="Arial Narrow" w:hAnsi="Arial Narrow" w:cs="Arial Narrow"/>
      <w:sz w:val="14"/>
      <w:szCs w:val="14"/>
    </w:rPr>
  </w:style>
  <w:style w:type="character" w:customStyle="1" w:styleId="FontStyle136">
    <w:name w:val="Font Style136"/>
    <w:basedOn w:val="a0"/>
    <w:rsid w:val="004E0481"/>
    <w:rPr>
      <w:rFonts w:ascii="Times New Roman" w:hAnsi="Times New Roman" w:cs="Times New Roman"/>
      <w:smallCaps/>
      <w:sz w:val="16"/>
      <w:szCs w:val="16"/>
    </w:rPr>
  </w:style>
  <w:style w:type="character" w:customStyle="1" w:styleId="FontStyle137">
    <w:name w:val="Font Style137"/>
    <w:basedOn w:val="a0"/>
    <w:rsid w:val="004E0481"/>
    <w:rPr>
      <w:rFonts w:ascii="Times New Roman" w:hAnsi="Times New Roman" w:cs="Times New Roman"/>
      <w:b/>
      <w:bCs/>
      <w:sz w:val="8"/>
      <w:szCs w:val="8"/>
    </w:rPr>
  </w:style>
  <w:style w:type="character" w:customStyle="1" w:styleId="FontStyle138">
    <w:name w:val="Font Style138"/>
    <w:basedOn w:val="a0"/>
    <w:rsid w:val="004E0481"/>
    <w:rPr>
      <w:rFonts w:ascii="Book Antiqua" w:hAnsi="Book Antiqua" w:cs="Book Antiqua"/>
      <w:i/>
      <w:iCs/>
      <w:sz w:val="18"/>
      <w:szCs w:val="18"/>
    </w:rPr>
  </w:style>
  <w:style w:type="character" w:customStyle="1" w:styleId="FontStyle139">
    <w:name w:val="Font Style139"/>
    <w:basedOn w:val="a0"/>
    <w:rsid w:val="004E0481"/>
    <w:rPr>
      <w:rFonts w:ascii="Times New Roman" w:hAnsi="Times New Roman" w:cs="Times New Roman"/>
      <w:i/>
      <w:iCs/>
      <w:sz w:val="20"/>
      <w:szCs w:val="20"/>
    </w:rPr>
  </w:style>
  <w:style w:type="character" w:customStyle="1" w:styleId="FontStyle140">
    <w:name w:val="Font Style140"/>
    <w:basedOn w:val="a0"/>
    <w:rsid w:val="004E0481"/>
    <w:rPr>
      <w:rFonts w:ascii="Bookman Old Style" w:hAnsi="Bookman Old Style" w:cs="Bookman Old Style"/>
      <w:b/>
      <w:bCs/>
      <w:spacing w:val="-10"/>
      <w:sz w:val="30"/>
      <w:szCs w:val="30"/>
    </w:rPr>
  </w:style>
  <w:style w:type="character" w:customStyle="1" w:styleId="FontStyle141">
    <w:name w:val="Font Style141"/>
    <w:basedOn w:val="a0"/>
    <w:rsid w:val="004E0481"/>
    <w:rPr>
      <w:rFonts w:ascii="Times New Roman" w:hAnsi="Times New Roman" w:cs="Times New Roman"/>
      <w:b/>
      <w:bCs/>
      <w:smallCaps/>
      <w:sz w:val="14"/>
      <w:szCs w:val="14"/>
    </w:rPr>
  </w:style>
  <w:style w:type="character" w:customStyle="1" w:styleId="FontStyle142">
    <w:name w:val="Font Style142"/>
    <w:basedOn w:val="a0"/>
    <w:rsid w:val="004E0481"/>
    <w:rPr>
      <w:rFonts w:ascii="Arial Narrow" w:hAnsi="Arial Narrow" w:cs="Arial Narrow"/>
      <w:sz w:val="16"/>
      <w:szCs w:val="16"/>
    </w:rPr>
  </w:style>
  <w:style w:type="character" w:customStyle="1" w:styleId="FontStyle143">
    <w:name w:val="Font Style143"/>
    <w:basedOn w:val="a0"/>
    <w:rsid w:val="004E0481"/>
    <w:rPr>
      <w:rFonts w:ascii="Times New Roman" w:hAnsi="Times New Roman" w:cs="Times New Roman"/>
      <w:sz w:val="20"/>
      <w:szCs w:val="20"/>
    </w:rPr>
  </w:style>
  <w:style w:type="character" w:customStyle="1" w:styleId="FontStyle144">
    <w:name w:val="Font Style144"/>
    <w:basedOn w:val="a0"/>
    <w:rsid w:val="004E0481"/>
    <w:rPr>
      <w:rFonts w:ascii="Book Antiqua" w:hAnsi="Book Antiqua" w:cs="Book Antiqua"/>
      <w:sz w:val="16"/>
      <w:szCs w:val="16"/>
    </w:rPr>
  </w:style>
  <w:style w:type="character" w:customStyle="1" w:styleId="FontStyle145">
    <w:name w:val="Font Style145"/>
    <w:basedOn w:val="a0"/>
    <w:rsid w:val="004E0481"/>
    <w:rPr>
      <w:rFonts w:ascii="Times New Roman" w:hAnsi="Times New Roman" w:cs="Times New Roman"/>
      <w:smallCaps/>
      <w:spacing w:val="10"/>
      <w:sz w:val="12"/>
      <w:szCs w:val="12"/>
    </w:rPr>
  </w:style>
  <w:style w:type="character" w:customStyle="1" w:styleId="FontStyle146">
    <w:name w:val="Font Style146"/>
    <w:basedOn w:val="a0"/>
    <w:rsid w:val="004E0481"/>
    <w:rPr>
      <w:rFonts w:ascii="Times New Roman" w:hAnsi="Times New Roman" w:cs="Times New Roman"/>
      <w:smallCaps/>
      <w:sz w:val="16"/>
      <w:szCs w:val="16"/>
    </w:rPr>
  </w:style>
  <w:style w:type="character" w:customStyle="1" w:styleId="FontStyle147">
    <w:name w:val="Font Style147"/>
    <w:basedOn w:val="a0"/>
    <w:rsid w:val="004E0481"/>
    <w:rPr>
      <w:rFonts w:ascii="MS Mincho" w:eastAsia="MS Mincho" w:cs="MS Mincho"/>
      <w:sz w:val="24"/>
      <w:szCs w:val="24"/>
    </w:rPr>
  </w:style>
  <w:style w:type="character" w:customStyle="1" w:styleId="FontStyle148">
    <w:name w:val="Font Style148"/>
    <w:basedOn w:val="a0"/>
    <w:rsid w:val="004E0481"/>
    <w:rPr>
      <w:rFonts w:ascii="Times New Roman" w:hAnsi="Times New Roman" w:cs="Times New Roman"/>
      <w:b/>
      <w:bCs/>
      <w:i/>
      <w:iCs/>
      <w:sz w:val="14"/>
      <w:szCs w:val="14"/>
    </w:rPr>
  </w:style>
  <w:style w:type="character" w:customStyle="1" w:styleId="FontStyle149">
    <w:name w:val="Font Style149"/>
    <w:basedOn w:val="a0"/>
    <w:rsid w:val="004E0481"/>
    <w:rPr>
      <w:rFonts w:ascii="Times New Roman" w:hAnsi="Times New Roman" w:cs="Times New Roman"/>
      <w:b/>
      <w:bCs/>
      <w:sz w:val="18"/>
      <w:szCs w:val="18"/>
    </w:rPr>
  </w:style>
  <w:style w:type="character" w:customStyle="1" w:styleId="FontStyle150">
    <w:name w:val="Font Style150"/>
    <w:basedOn w:val="a0"/>
    <w:rsid w:val="004E0481"/>
    <w:rPr>
      <w:rFonts w:ascii="Times New Roman" w:hAnsi="Times New Roman" w:cs="Times New Roman"/>
      <w:b/>
      <w:bCs/>
      <w:i/>
      <w:iCs/>
      <w:sz w:val="18"/>
      <w:szCs w:val="18"/>
    </w:rPr>
  </w:style>
  <w:style w:type="character" w:customStyle="1" w:styleId="FontStyle151">
    <w:name w:val="Font Style151"/>
    <w:basedOn w:val="a0"/>
    <w:rsid w:val="004E0481"/>
    <w:rPr>
      <w:rFonts w:ascii="Arial Narrow" w:hAnsi="Arial Narrow" w:cs="Arial Narrow"/>
      <w:b/>
      <w:bCs/>
      <w:i/>
      <w:iCs/>
      <w:sz w:val="20"/>
      <w:szCs w:val="20"/>
    </w:rPr>
  </w:style>
  <w:style w:type="character" w:customStyle="1" w:styleId="FontStyle152">
    <w:name w:val="Font Style152"/>
    <w:basedOn w:val="a0"/>
    <w:rsid w:val="004E0481"/>
    <w:rPr>
      <w:rFonts w:ascii="Times New Roman" w:hAnsi="Times New Roman" w:cs="Times New Roman"/>
      <w:spacing w:val="-20"/>
      <w:sz w:val="20"/>
      <w:szCs w:val="20"/>
    </w:rPr>
  </w:style>
  <w:style w:type="character" w:customStyle="1" w:styleId="FontStyle153">
    <w:name w:val="Font Style153"/>
    <w:basedOn w:val="a0"/>
    <w:rsid w:val="004E0481"/>
    <w:rPr>
      <w:rFonts w:ascii="Book Antiqua" w:hAnsi="Book Antiqua" w:cs="Book Antiqua"/>
      <w:spacing w:val="-10"/>
      <w:sz w:val="20"/>
      <w:szCs w:val="20"/>
    </w:rPr>
  </w:style>
  <w:style w:type="character" w:customStyle="1" w:styleId="FontStyle154">
    <w:name w:val="Font Style154"/>
    <w:basedOn w:val="a0"/>
    <w:rsid w:val="004E0481"/>
    <w:rPr>
      <w:rFonts w:ascii="Times New Roman" w:hAnsi="Times New Roman" w:cs="Times New Roman"/>
      <w:i/>
      <w:iCs/>
      <w:sz w:val="16"/>
      <w:szCs w:val="16"/>
    </w:rPr>
  </w:style>
  <w:style w:type="character" w:customStyle="1" w:styleId="FontStyle155">
    <w:name w:val="Font Style155"/>
    <w:basedOn w:val="a0"/>
    <w:rsid w:val="004E0481"/>
    <w:rPr>
      <w:rFonts w:ascii="Times New Roman" w:hAnsi="Times New Roman" w:cs="Times New Roman"/>
      <w:i/>
      <w:iCs/>
      <w:sz w:val="16"/>
      <w:szCs w:val="16"/>
    </w:rPr>
  </w:style>
  <w:style w:type="character" w:customStyle="1" w:styleId="FontStyle156">
    <w:name w:val="Font Style156"/>
    <w:basedOn w:val="a0"/>
    <w:rsid w:val="004E0481"/>
    <w:rPr>
      <w:rFonts w:ascii="Times New Roman" w:hAnsi="Times New Roman" w:cs="Times New Roman"/>
      <w:sz w:val="14"/>
      <w:szCs w:val="14"/>
    </w:rPr>
  </w:style>
  <w:style w:type="character" w:customStyle="1" w:styleId="FontStyle157">
    <w:name w:val="Font Style157"/>
    <w:basedOn w:val="a0"/>
    <w:rsid w:val="004E0481"/>
    <w:rPr>
      <w:rFonts w:ascii="Times New Roman" w:hAnsi="Times New Roman" w:cs="Times New Roman"/>
      <w:b/>
      <w:bCs/>
      <w:sz w:val="12"/>
      <w:szCs w:val="12"/>
    </w:rPr>
  </w:style>
  <w:style w:type="character" w:customStyle="1" w:styleId="FontStyle158">
    <w:name w:val="Font Style158"/>
    <w:basedOn w:val="a0"/>
    <w:rsid w:val="004E0481"/>
    <w:rPr>
      <w:rFonts w:ascii="Times New Roman" w:hAnsi="Times New Roman" w:cs="Times New Roman"/>
      <w:sz w:val="14"/>
      <w:szCs w:val="14"/>
    </w:rPr>
  </w:style>
  <w:style w:type="character" w:customStyle="1" w:styleId="FontStyle159">
    <w:name w:val="Font Style159"/>
    <w:basedOn w:val="a0"/>
    <w:rsid w:val="004E0481"/>
    <w:rPr>
      <w:rFonts w:ascii="Arial Narrow" w:hAnsi="Arial Narrow" w:cs="Arial Narrow"/>
      <w:sz w:val="14"/>
      <w:szCs w:val="14"/>
    </w:rPr>
  </w:style>
  <w:style w:type="character" w:customStyle="1" w:styleId="FontStyle160">
    <w:name w:val="Font Style160"/>
    <w:basedOn w:val="a0"/>
    <w:rsid w:val="004E0481"/>
    <w:rPr>
      <w:rFonts w:ascii="Constantia" w:hAnsi="Constantia" w:cs="Constantia"/>
      <w:b/>
      <w:bCs/>
      <w:sz w:val="14"/>
      <w:szCs w:val="14"/>
    </w:rPr>
  </w:style>
  <w:style w:type="character" w:customStyle="1" w:styleId="FontStyle161">
    <w:name w:val="Font Style161"/>
    <w:basedOn w:val="a0"/>
    <w:rsid w:val="004E0481"/>
    <w:rPr>
      <w:rFonts w:ascii="Georgia" w:hAnsi="Georgia" w:cs="Georgia"/>
      <w:b/>
      <w:bCs/>
      <w:sz w:val="14"/>
      <w:szCs w:val="14"/>
    </w:rPr>
  </w:style>
  <w:style w:type="character" w:customStyle="1" w:styleId="FontStyle162">
    <w:name w:val="Font Style162"/>
    <w:basedOn w:val="a0"/>
    <w:rsid w:val="004E0481"/>
    <w:rPr>
      <w:rFonts w:ascii="Times New Roman" w:hAnsi="Times New Roman" w:cs="Times New Roman"/>
      <w:smallCaps/>
      <w:sz w:val="12"/>
      <w:szCs w:val="12"/>
    </w:rPr>
  </w:style>
  <w:style w:type="character" w:customStyle="1" w:styleId="FontStyle163">
    <w:name w:val="Font Style163"/>
    <w:basedOn w:val="a0"/>
    <w:rsid w:val="004E0481"/>
    <w:rPr>
      <w:rFonts w:ascii="Lucida Sans Unicode" w:hAnsi="Lucida Sans Unicode" w:cs="Lucida Sans Unicode"/>
      <w:sz w:val="14"/>
      <w:szCs w:val="14"/>
    </w:rPr>
  </w:style>
  <w:style w:type="character" w:customStyle="1" w:styleId="FontStyle164">
    <w:name w:val="Font Style164"/>
    <w:basedOn w:val="a0"/>
    <w:rsid w:val="004E0481"/>
    <w:rPr>
      <w:rFonts w:ascii="MS Mincho" w:eastAsia="MS Mincho" w:cs="MS Mincho"/>
      <w:sz w:val="24"/>
      <w:szCs w:val="24"/>
    </w:rPr>
  </w:style>
  <w:style w:type="character" w:customStyle="1" w:styleId="FontStyle165">
    <w:name w:val="Font Style165"/>
    <w:basedOn w:val="a0"/>
    <w:rsid w:val="004E0481"/>
    <w:rPr>
      <w:rFonts w:ascii="Times New Roman" w:hAnsi="Times New Roman" w:cs="Times New Roman"/>
      <w:spacing w:val="-20"/>
      <w:sz w:val="30"/>
      <w:szCs w:val="30"/>
    </w:rPr>
  </w:style>
  <w:style w:type="character" w:customStyle="1" w:styleId="FontStyle166">
    <w:name w:val="Font Style166"/>
    <w:basedOn w:val="a0"/>
    <w:rsid w:val="004E0481"/>
    <w:rPr>
      <w:rFonts w:ascii="Book Antiqua" w:hAnsi="Book Antiqua" w:cs="Book Antiqua"/>
      <w:sz w:val="10"/>
      <w:szCs w:val="10"/>
    </w:rPr>
  </w:style>
  <w:style w:type="character" w:customStyle="1" w:styleId="FontStyle167">
    <w:name w:val="Font Style167"/>
    <w:basedOn w:val="a0"/>
    <w:rsid w:val="004E0481"/>
    <w:rPr>
      <w:rFonts w:ascii="Times New Roman" w:hAnsi="Times New Roman" w:cs="Times New Roman"/>
      <w:sz w:val="14"/>
      <w:szCs w:val="14"/>
    </w:rPr>
  </w:style>
  <w:style w:type="character" w:customStyle="1" w:styleId="FontStyle168">
    <w:name w:val="Font Style168"/>
    <w:basedOn w:val="a0"/>
    <w:rsid w:val="004E0481"/>
    <w:rPr>
      <w:rFonts w:ascii="Lucida Sans Unicode" w:hAnsi="Lucida Sans Unicode" w:cs="Lucida Sans Unicode"/>
      <w:sz w:val="16"/>
      <w:szCs w:val="16"/>
    </w:rPr>
  </w:style>
  <w:style w:type="character" w:customStyle="1" w:styleId="FontStyle169">
    <w:name w:val="Font Style169"/>
    <w:basedOn w:val="a0"/>
    <w:rsid w:val="004E0481"/>
    <w:rPr>
      <w:rFonts w:ascii="MS Mincho" w:eastAsia="MS Mincho" w:cs="MS Mincho"/>
      <w:sz w:val="24"/>
      <w:szCs w:val="24"/>
    </w:rPr>
  </w:style>
  <w:style w:type="character" w:customStyle="1" w:styleId="FontStyle170">
    <w:name w:val="Font Style170"/>
    <w:basedOn w:val="a0"/>
    <w:rsid w:val="004E0481"/>
    <w:rPr>
      <w:rFonts w:ascii="Times New Roman" w:hAnsi="Times New Roman" w:cs="Times New Roman"/>
      <w:b/>
      <w:bCs/>
      <w:sz w:val="14"/>
      <w:szCs w:val="14"/>
    </w:rPr>
  </w:style>
  <w:style w:type="character" w:styleId="a3">
    <w:name w:val="Hyperlink"/>
    <w:basedOn w:val="a0"/>
    <w:rsid w:val="004E0481"/>
    <w:rPr>
      <w:rFonts w:cs="Times New Roman"/>
      <w:color w:val="auto"/>
      <w:u w:val="single"/>
    </w:rPr>
  </w:style>
  <w:style w:type="character" w:customStyle="1" w:styleId="FontStyle11">
    <w:name w:val="Font Style11"/>
    <w:basedOn w:val="a0"/>
    <w:rsid w:val="004E0481"/>
    <w:rPr>
      <w:rFonts w:ascii="Times New Roman" w:hAnsi="Times New Roman" w:cs="Times New Roman"/>
      <w:b/>
      <w:bCs/>
      <w:i/>
      <w:iCs/>
      <w:sz w:val="16"/>
      <w:szCs w:val="16"/>
    </w:rPr>
  </w:style>
  <w:style w:type="character" w:customStyle="1" w:styleId="FontStyle12">
    <w:name w:val="Font Style12"/>
    <w:basedOn w:val="a0"/>
    <w:rsid w:val="004E0481"/>
    <w:rPr>
      <w:rFonts w:ascii="Times New Roman" w:hAnsi="Times New Roman" w:cs="Times New Roman"/>
      <w:sz w:val="16"/>
      <w:szCs w:val="16"/>
    </w:rPr>
  </w:style>
  <w:style w:type="character" w:customStyle="1" w:styleId="FontStyle13">
    <w:name w:val="Font Style13"/>
    <w:basedOn w:val="a0"/>
    <w:rsid w:val="004E0481"/>
    <w:rPr>
      <w:rFonts w:ascii="Franklin Gothic Demi Cond" w:hAnsi="Franklin Gothic Demi Cond" w:cs="Franklin Gothic Demi Cond"/>
      <w:sz w:val="20"/>
      <w:szCs w:val="20"/>
    </w:rPr>
  </w:style>
  <w:style w:type="character" w:customStyle="1" w:styleId="FontStyle14">
    <w:name w:val="Font Style14"/>
    <w:basedOn w:val="a0"/>
    <w:rsid w:val="004E0481"/>
    <w:rPr>
      <w:rFonts w:ascii="Times New Roman" w:hAnsi="Times New Roman" w:cs="Times New Roman"/>
      <w:sz w:val="14"/>
      <w:szCs w:val="14"/>
    </w:rPr>
  </w:style>
  <w:style w:type="paragraph" w:styleId="a4">
    <w:name w:val="header"/>
    <w:basedOn w:val="a"/>
    <w:link w:val="a5"/>
    <w:rsid w:val="004E0481"/>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rsid w:val="004E0481"/>
    <w:rPr>
      <w:rFonts w:ascii="Times New Roman" w:eastAsia="Times New Roman" w:hAnsi="Times New Roman" w:cs="Times New Roman"/>
      <w:sz w:val="24"/>
      <w:szCs w:val="24"/>
    </w:rPr>
  </w:style>
  <w:style w:type="character" w:styleId="a6">
    <w:name w:val="page number"/>
    <w:basedOn w:val="a0"/>
    <w:rsid w:val="004E0481"/>
    <w:rPr>
      <w:rFonts w:cs="Times New Roman"/>
    </w:rPr>
  </w:style>
  <w:style w:type="paragraph" w:styleId="a7">
    <w:name w:val="footer"/>
    <w:basedOn w:val="a"/>
    <w:link w:val="a8"/>
    <w:rsid w:val="004E0481"/>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rsid w:val="004E048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qazines.russ/ru/voplit" TargetMode="External"/><Relationship Id="rId13" Type="http://schemas.openxmlformats.org/officeDocument/2006/relationships/hyperlink" Target="http://maqazines.russ/ru/nlo%20(" TargetMode="External"/><Relationship Id="rId3" Type="http://schemas.openxmlformats.org/officeDocument/2006/relationships/settings" Target="settings.xml"/><Relationship Id="rId7" Type="http://schemas.openxmlformats.org/officeDocument/2006/relationships/hyperlink" Target="http://maqazines.russ/ru/arion" TargetMode="External"/><Relationship Id="rId12" Type="http://schemas.openxmlformats.org/officeDocument/2006/relationships/hyperlink" Target="http://maqazines.russ/ru/nev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aqazines.russ/ru/inostran%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maqazines.russ/ru/zvezda" TargetMode="External"/><Relationship Id="rId4" Type="http://schemas.openxmlformats.org/officeDocument/2006/relationships/webSettings" Target="webSettings.xml"/><Relationship Id="rId9" Type="http://schemas.openxmlformats.org/officeDocument/2006/relationships/hyperlink" Target="http://maqazines.russ/ru/druzhba" TargetMode="External"/><Relationship Id="rId14" Type="http://schemas.openxmlformats.org/officeDocument/2006/relationships/hyperlink" Target="http://maqazines.russ/ru/nowi_mi%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6676</Words>
  <Characters>38057</Characters>
  <Application>Microsoft Office Word</Application>
  <DocSecurity>0</DocSecurity>
  <Lines>317</Lines>
  <Paragraphs>89</Paragraphs>
  <ScaleCrop>false</ScaleCrop>
  <Company/>
  <LinksUpToDate>false</LinksUpToDate>
  <CharactersWithSpaces>44644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dc:creator>
  <cp:keywords/>
  <dc:description/>
  <cp:lastModifiedBy>Василенко</cp:lastModifiedBy>
  <cp:revision>3</cp:revision>
  <dcterms:created xsi:type="dcterms:W3CDTF">2014-05-18T09:31:00Z</dcterms:created>
  <dcterms:modified xsi:type="dcterms:W3CDTF">2014-05-18T09:37:00Z</dcterms:modified>
</cp:coreProperties>
</file>